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FC41" w14:textId="67C9143D" w:rsidR="000811EF" w:rsidRDefault="000811EF" w:rsidP="00967B23">
      <w:pPr>
        <w:rPr>
          <w:rFonts w:ascii="Arial" w:hAnsi="Arial" w:cs="Arial"/>
          <w:sz w:val="18"/>
          <w:szCs w:val="18"/>
          <w:lang w:val="vi-VN"/>
        </w:rPr>
      </w:pPr>
    </w:p>
    <w:p w14:paraId="25BA71E2" w14:textId="77777777" w:rsidR="000811EF" w:rsidRPr="000811EF" w:rsidRDefault="000811EF" w:rsidP="00132F6E">
      <w:pPr>
        <w:tabs>
          <w:tab w:val="left" w:pos="0"/>
        </w:tabs>
        <w:spacing w:before="120" w:after="120"/>
        <w:ind w:firstLine="567"/>
        <w:jc w:val="center"/>
        <w:rPr>
          <w:b/>
          <w:sz w:val="28"/>
          <w:szCs w:val="28"/>
        </w:rPr>
      </w:pPr>
      <w:r w:rsidRPr="000811EF">
        <w:rPr>
          <w:b/>
          <w:sz w:val="28"/>
          <w:szCs w:val="28"/>
        </w:rPr>
        <w:t>Phụ lục III</w:t>
      </w:r>
    </w:p>
    <w:p w14:paraId="7CAFB9C6" w14:textId="77777777" w:rsidR="000811EF" w:rsidRPr="000811EF" w:rsidRDefault="000811EF" w:rsidP="001834EF">
      <w:pPr>
        <w:tabs>
          <w:tab w:val="left" w:pos="0"/>
        </w:tabs>
        <w:spacing w:before="120" w:after="120"/>
        <w:jc w:val="center"/>
        <w:rPr>
          <w:b/>
          <w:sz w:val="28"/>
          <w:szCs w:val="28"/>
        </w:rPr>
      </w:pPr>
      <w:r w:rsidRPr="000811EF">
        <w:rPr>
          <w:b/>
          <w:sz w:val="28"/>
          <w:szCs w:val="28"/>
        </w:rPr>
        <w:t>HƯỚNG DẪN XÂY DỰNG CHIẾN LƯỢC DỮ LIỆU CỦA ĐỊA PHƯƠNG</w:t>
      </w:r>
    </w:p>
    <w:p w14:paraId="7C76D67D" w14:textId="77777777" w:rsidR="000811EF" w:rsidRPr="000811EF" w:rsidRDefault="000811EF" w:rsidP="00901F7F">
      <w:pPr>
        <w:jc w:val="center"/>
        <w:rPr>
          <w:i/>
          <w:color w:val="000000" w:themeColor="text1"/>
          <w:sz w:val="28"/>
          <w:szCs w:val="28"/>
          <w:lang w:val="it-IT"/>
        </w:rPr>
      </w:pPr>
      <w:r w:rsidRPr="000811EF">
        <w:rPr>
          <w:i/>
          <w:color w:val="000000" w:themeColor="text1"/>
          <w:sz w:val="28"/>
          <w:szCs w:val="28"/>
          <w:lang w:val="vi-VN"/>
        </w:rPr>
        <w:t>(Kèm theo V</w:t>
      </w:r>
      <w:r w:rsidRPr="000811EF">
        <w:rPr>
          <w:i/>
          <w:color w:val="000000" w:themeColor="text1"/>
          <w:sz w:val="28"/>
          <w:szCs w:val="28"/>
          <w:lang w:val="it-IT"/>
        </w:rPr>
        <w:t xml:space="preserve">ăn bản số            /BTTTT-VCL  ngày        / </w:t>
      </w:r>
      <w:r w:rsidRPr="000811EF">
        <w:rPr>
          <w:i/>
          <w:color w:val="000000" w:themeColor="text1"/>
          <w:sz w:val="28"/>
          <w:szCs w:val="28"/>
          <w:lang w:val="vi-VN"/>
        </w:rPr>
        <w:t xml:space="preserve">    </w:t>
      </w:r>
      <w:r w:rsidRPr="000811EF">
        <w:rPr>
          <w:i/>
          <w:color w:val="000000" w:themeColor="text1"/>
          <w:sz w:val="28"/>
          <w:szCs w:val="28"/>
        </w:rPr>
        <w:t xml:space="preserve"> </w:t>
      </w:r>
      <w:r w:rsidRPr="000811EF">
        <w:rPr>
          <w:i/>
          <w:color w:val="000000" w:themeColor="text1"/>
          <w:sz w:val="28"/>
          <w:szCs w:val="28"/>
          <w:lang w:val="vi-VN"/>
        </w:rPr>
        <w:t xml:space="preserve"> </w:t>
      </w:r>
      <w:r w:rsidRPr="000811EF">
        <w:rPr>
          <w:i/>
          <w:color w:val="000000" w:themeColor="text1"/>
          <w:sz w:val="28"/>
          <w:szCs w:val="28"/>
          <w:lang w:val="it-IT"/>
        </w:rPr>
        <w:t>/2024</w:t>
      </w:r>
    </w:p>
    <w:p w14:paraId="760F7976" w14:textId="77777777" w:rsidR="000811EF" w:rsidRPr="000811EF" w:rsidRDefault="000811EF" w:rsidP="00901F7F">
      <w:pPr>
        <w:jc w:val="center"/>
        <w:rPr>
          <w:b/>
          <w:color w:val="000000" w:themeColor="text1"/>
          <w:sz w:val="28"/>
          <w:szCs w:val="28"/>
          <w:lang w:val="it-IT"/>
        </w:rPr>
      </w:pPr>
      <w:r w:rsidRPr="000811EF">
        <w:rPr>
          <w:i/>
          <w:color w:val="000000" w:themeColor="text1"/>
          <w:sz w:val="28"/>
          <w:szCs w:val="28"/>
          <w:lang w:val="it-IT"/>
        </w:rPr>
        <w:t xml:space="preserve"> của Bộ Thông tin và Truyền thông)</w:t>
      </w:r>
    </w:p>
    <w:p w14:paraId="4AB38E0A" w14:textId="77777777" w:rsidR="000811EF" w:rsidRPr="000811EF" w:rsidRDefault="000811EF" w:rsidP="004E4170">
      <w:pPr>
        <w:widowControl w:val="0"/>
        <w:spacing w:before="120" w:after="120" w:line="288" w:lineRule="auto"/>
        <w:jc w:val="center"/>
        <w:rPr>
          <w:b/>
          <w:bCs/>
          <w:color w:val="000000" w:themeColor="text1"/>
          <w:sz w:val="28"/>
          <w:szCs w:val="28"/>
          <w:lang w:val="vi-VN"/>
        </w:rPr>
      </w:pPr>
      <w:r w:rsidRPr="000811EF">
        <w:rPr>
          <w:noProof/>
          <w:color w:val="000000" w:themeColor="text1"/>
          <w:lang w:val="vi-VN" w:eastAsia="vi-VN"/>
        </w:rPr>
        <mc:AlternateContent>
          <mc:Choice Requires="wps">
            <w:drawing>
              <wp:anchor distT="4294967295" distB="4294967295" distL="114300" distR="114300" simplePos="0" relativeHeight="251664384" behindDoc="0" locked="0" layoutInCell="1" allowOverlap="1" wp14:anchorId="70B76CAE" wp14:editId="47D148D2">
                <wp:simplePos x="0" y="0"/>
                <wp:positionH relativeFrom="column">
                  <wp:posOffset>2459990</wp:posOffset>
                </wp:positionH>
                <wp:positionV relativeFrom="paragraph">
                  <wp:posOffset>68579</wp:posOffset>
                </wp:positionV>
                <wp:extent cx="87566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F16D41" id="Straight Connector 2"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7pt,5.4pt" to="262.6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" strokecolor="#4472c4" strokeweight=".5pt">
                <v:stroke joinstyle="miter"/>
                <o:lock v:ext="edit" shapetype="f"/>
              </v:line>
            </w:pict>
          </mc:Fallback>
        </mc:AlternateContent>
      </w:r>
    </w:p>
    <w:p w14:paraId="655CFE4E" w14:textId="77777777" w:rsidR="000811EF" w:rsidRPr="000811EF" w:rsidRDefault="000811EF" w:rsidP="000811EF">
      <w:pPr>
        <w:spacing w:before="120" w:after="120"/>
        <w:ind w:firstLine="567"/>
        <w:rPr>
          <w:b/>
          <w:sz w:val="28"/>
          <w:szCs w:val="28"/>
        </w:rPr>
      </w:pPr>
      <w:r w:rsidRPr="000811EF">
        <w:rPr>
          <w:b/>
          <w:sz w:val="28"/>
          <w:szCs w:val="28"/>
        </w:rPr>
        <w:t>Tổng quan quy trình xây dựng chiến lược</w:t>
      </w:r>
    </w:p>
    <w:p w14:paraId="3B94ED06"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(1) Nghiên cứu kinh nghiệm trong nước và quốc tế.</w:t>
      </w:r>
    </w:p>
    <w:p w14:paraId="5B55CE3A"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(2) Xác định quan điểm, định hướng chiến lược.</w:t>
      </w:r>
    </w:p>
    <w:p w14:paraId="05D5791D"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(3) Xác định tầm nhìn, mục tiêu trung hạn và dài hạn.</w:t>
      </w:r>
    </w:p>
    <w:p w14:paraId="6994128B"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 xml:space="preserve">(4) </w:t>
      </w:r>
      <w:r w:rsidRPr="000811EF">
        <w:rPr>
          <w:sz w:val="28"/>
          <w:szCs w:val="28"/>
          <w:lang w:val="vi-VN"/>
        </w:rPr>
        <w:t>Xác định những điểm đột phá chiến lược</w:t>
      </w:r>
      <w:r w:rsidRPr="000811EF">
        <w:rPr>
          <w:sz w:val="28"/>
          <w:szCs w:val="28"/>
        </w:rPr>
        <w:t>.</w:t>
      </w:r>
    </w:p>
    <w:p w14:paraId="7098437F"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(5) Xác định các nhiệm vụ trọng tâm để thực hiện chiến lược.</w:t>
      </w:r>
    </w:p>
    <w:p w14:paraId="1C6259A6"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(6) Xác định các giải pháp thực hiện các nhiệm vụ để đạt được mục tiêu đã đề ra.</w:t>
      </w:r>
    </w:p>
    <w:p w14:paraId="0415E82F"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(7) Tổ chức thực hiện chiến lược.</w:t>
      </w:r>
    </w:p>
    <w:p w14:paraId="5779135D" w14:textId="77777777" w:rsidR="000811EF" w:rsidRPr="000811EF" w:rsidRDefault="000811EF" w:rsidP="000811EF">
      <w:pPr>
        <w:pStyle w:val="NormalWeb"/>
        <w:tabs>
          <w:tab w:val="left" w:pos="851"/>
        </w:tabs>
        <w:spacing w:before="120" w:beforeAutospacing="0" w:after="0" w:afterAutospacing="0" w:line="276" w:lineRule="auto"/>
        <w:jc w:val="both"/>
        <w:rPr>
          <w:sz w:val="28"/>
          <w:szCs w:val="28"/>
        </w:rPr>
      </w:pPr>
      <w:r w:rsidRPr="000811EF">
        <w:rPr>
          <w:sz w:val="28"/>
          <w:szCs w:val="28"/>
        </w:rPr>
        <w:tab/>
        <w:t xml:space="preserve">(8) </w:t>
      </w:r>
      <w:r w:rsidRPr="000811EF">
        <w:rPr>
          <w:sz w:val="28"/>
          <w:szCs w:val="28"/>
          <w:lang w:val="vi-VN"/>
        </w:rPr>
        <w:t>Xây dựng kế hoạch triển khai chiến lược</w:t>
      </w:r>
      <w:r w:rsidRPr="000811EF">
        <w:rPr>
          <w:sz w:val="28"/>
          <w:szCs w:val="28"/>
        </w:rPr>
        <w:t>.</w:t>
      </w:r>
    </w:p>
    <w:p w14:paraId="5AE8AAC7" w14:textId="786E567B" w:rsidR="000811EF" w:rsidRPr="000811EF" w:rsidRDefault="001D68E2" w:rsidP="000811EF">
      <w:pPr>
        <w:tabs>
          <w:tab w:val="left" w:pos="0"/>
        </w:tabs>
        <w:spacing w:before="120" w:line="276" w:lineRule="auto"/>
        <w:ind w:firstLine="567"/>
        <w:rPr>
          <w:b/>
          <w:sz w:val="28"/>
          <w:szCs w:val="28"/>
        </w:rPr>
      </w:pPr>
      <w:r>
        <w:rPr>
          <w:b/>
          <w:sz w:val="28"/>
          <w:szCs w:val="28"/>
        </w:rPr>
        <w:tab/>
      </w:r>
      <w:r w:rsidR="000811EF" w:rsidRPr="000811EF">
        <w:rPr>
          <w:b/>
          <w:sz w:val="28"/>
          <w:szCs w:val="28"/>
        </w:rPr>
        <w:t>1. Nghiên cứu kinh nghiệm trong nước và quốc tế</w:t>
      </w:r>
    </w:p>
    <w:p w14:paraId="2AEC85E3" w14:textId="17FA29BE"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Các công việc triển khai thực hiện:</w:t>
      </w:r>
    </w:p>
    <w:p w14:paraId="4ED91707"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Nghiên cứu các chiến lược quốc gia để địa phương đi theo xu hướng </w:t>
      </w:r>
      <w:proofErr w:type="gramStart"/>
      <w:r w:rsidRPr="000811EF">
        <w:rPr>
          <w:sz w:val="28"/>
          <w:szCs w:val="28"/>
        </w:rPr>
        <w:t>chung;</w:t>
      </w:r>
      <w:proofErr w:type="gramEnd"/>
    </w:p>
    <w:p w14:paraId="79553EE8"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Nghiên cứu chiến lược phát triển kinh tế - xã hội của địa phương, hiện trạng, kết quả chuyển đổi số, năng lực, kiến trúc chính quyền điện </w:t>
      </w:r>
      <w:proofErr w:type="gramStart"/>
      <w:r w:rsidRPr="000811EF">
        <w:rPr>
          <w:sz w:val="28"/>
          <w:szCs w:val="28"/>
        </w:rPr>
        <w:t>tử,…</w:t>
      </w:r>
      <w:proofErr w:type="gramEnd"/>
      <w:r w:rsidRPr="000811EF">
        <w:rPr>
          <w:sz w:val="28"/>
          <w:szCs w:val="28"/>
        </w:rPr>
        <w:t xml:space="preserve"> của địa phương;</w:t>
      </w:r>
    </w:p>
    <w:p w14:paraId="565B428A"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lang w:val="vi-VN"/>
        </w:rPr>
        <w:tab/>
      </w:r>
      <w:r w:rsidRPr="000811EF">
        <w:rPr>
          <w:sz w:val="28"/>
          <w:szCs w:val="28"/>
        </w:rPr>
        <w:t xml:space="preserve">- </w:t>
      </w:r>
      <w:r w:rsidRPr="000811EF">
        <w:rPr>
          <w:sz w:val="28"/>
          <w:szCs w:val="28"/>
          <w:lang w:val="vi-VN"/>
        </w:rPr>
        <w:t>Kinh nghiệm</w:t>
      </w:r>
      <w:r w:rsidRPr="000811EF">
        <w:rPr>
          <w:sz w:val="28"/>
          <w:szCs w:val="28"/>
        </w:rPr>
        <w:t>, cách làm hay của</w:t>
      </w:r>
      <w:r w:rsidRPr="000811EF">
        <w:rPr>
          <w:sz w:val="28"/>
          <w:szCs w:val="28"/>
          <w:lang w:val="vi-VN"/>
        </w:rPr>
        <w:t xml:space="preserve"> các </w:t>
      </w:r>
      <w:proofErr w:type="gramStart"/>
      <w:r w:rsidRPr="000811EF">
        <w:rPr>
          <w:sz w:val="28"/>
          <w:szCs w:val="28"/>
          <w:lang w:val="vi-VN"/>
        </w:rPr>
        <w:t>nước</w:t>
      </w:r>
      <w:r w:rsidRPr="000811EF">
        <w:rPr>
          <w:sz w:val="28"/>
          <w:szCs w:val="28"/>
        </w:rPr>
        <w:t>;</w:t>
      </w:r>
      <w:proofErr w:type="gramEnd"/>
    </w:p>
    <w:p w14:paraId="06149682"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lang w:val="vi-VN"/>
        </w:rPr>
        <w:tab/>
      </w:r>
      <w:r w:rsidRPr="000811EF">
        <w:rPr>
          <w:sz w:val="28"/>
          <w:szCs w:val="28"/>
        </w:rPr>
        <w:t xml:space="preserve">- </w:t>
      </w:r>
      <w:r w:rsidRPr="000811EF">
        <w:rPr>
          <w:sz w:val="28"/>
          <w:szCs w:val="28"/>
          <w:lang w:val="vi-VN"/>
        </w:rPr>
        <w:t xml:space="preserve">Kinh nghiệm </w:t>
      </w:r>
      <w:r w:rsidRPr="000811EF">
        <w:rPr>
          <w:sz w:val="28"/>
          <w:szCs w:val="28"/>
        </w:rPr>
        <w:t xml:space="preserve">triển khai các hạng mục dữ liệu tương đương của các tỉnh, thành phố tại </w:t>
      </w:r>
      <w:r w:rsidRPr="000811EF">
        <w:rPr>
          <w:sz w:val="28"/>
          <w:szCs w:val="28"/>
          <w:lang w:val="vi-VN"/>
        </w:rPr>
        <w:t xml:space="preserve">Việt </w:t>
      </w:r>
      <w:proofErr w:type="gramStart"/>
      <w:r w:rsidRPr="000811EF">
        <w:rPr>
          <w:sz w:val="28"/>
          <w:szCs w:val="28"/>
          <w:lang w:val="vi-VN"/>
        </w:rPr>
        <w:t>Nam</w:t>
      </w:r>
      <w:r w:rsidRPr="000811EF">
        <w:rPr>
          <w:sz w:val="28"/>
          <w:szCs w:val="28"/>
        </w:rPr>
        <w:t>;</w:t>
      </w:r>
      <w:proofErr w:type="gramEnd"/>
    </w:p>
    <w:p w14:paraId="5EDE9BB1"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lang w:val="vi-VN"/>
        </w:rPr>
        <w:tab/>
      </w:r>
      <w:r w:rsidRPr="000811EF">
        <w:rPr>
          <w:sz w:val="28"/>
          <w:szCs w:val="28"/>
        </w:rPr>
        <w:t xml:space="preserve">- </w:t>
      </w:r>
      <w:r w:rsidRPr="000811EF">
        <w:rPr>
          <w:sz w:val="28"/>
          <w:szCs w:val="28"/>
          <w:lang w:val="vi-VN"/>
        </w:rPr>
        <w:t xml:space="preserve">Các yếu tố pháp lý hiện </w:t>
      </w:r>
      <w:proofErr w:type="gramStart"/>
      <w:r w:rsidRPr="000811EF">
        <w:rPr>
          <w:sz w:val="28"/>
          <w:szCs w:val="28"/>
          <w:lang w:val="vi-VN"/>
        </w:rPr>
        <w:t>tại</w:t>
      </w:r>
      <w:r w:rsidRPr="000811EF">
        <w:rPr>
          <w:sz w:val="28"/>
          <w:szCs w:val="28"/>
        </w:rPr>
        <w:t>;</w:t>
      </w:r>
      <w:proofErr w:type="gramEnd"/>
    </w:p>
    <w:p w14:paraId="1D07C46C"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lang w:val="vi-VN"/>
        </w:rPr>
        <w:tab/>
      </w:r>
      <w:r w:rsidRPr="000811EF">
        <w:rPr>
          <w:sz w:val="28"/>
          <w:szCs w:val="28"/>
        </w:rPr>
        <w:t xml:space="preserve">- </w:t>
      </w:r>
      <w:r w:rsidRPr="000811EF">
        <w:rPr>
          <w:sz w:val="28"/>
          <w:szCs w:val="28"/>
          <w:lang w:val="vi-VN"/>
        </w:rPr>
        <w:t>Đúc kết những điểm then chốt theo xu hướng chung</w:t>
      </w:r>
      <w:r w:rsidRPr="000811EF">
        <w:rPr>
          <w:sz w:val="28"/>
          <w:szCs w:val="28"/>
        </w:rPr>
        <w:t xml:space="preserve"> có thể vận dụng cho địa phương.</w:t>
      </w:r>
    </w:p>
    <w:p w14:paraId="4E072505" w14:textId="3BF8985B" w:rsidR="000811EF" w:rsidRPr="000811EF" w:rsidRDefault="001D68E2" w:rsidP="000811EF">
      <w:pPr>
        <w:tabs>
          <w:tab w:val="left" w:pos="0"/>
        </w:tabs>
        <w:spacing w:before="120" w:line="276" w:lineRule="auto"/>
        <w:ind w:firstLine="567"/>
        <w:rPr>
          <w:b/>
          <w:sz w:val="28"/>
          <w:szCs w:val="28"/>
        </w:rPr>
      </w:pPr>
      <w:r>
        <w:rPr>
          <w:b/>
          <w:sz w:val="28"/>
          <w:szCs w:val="28"/>
        </w:rPr>
        <w:tab/>
      </w:r>
      <w:r w:rsidR="000811EF" w:rsidRPr="000811EF">
        <w:rPr>
          <w:b/>
          <w:sz w:val="28"/>
          <w:szCs w:val="28"/>
        </w:rPr>
        <w:t>2. Xác định các điểm đột phá chiến lược</w:t>
      </w:r>
    </w:p>
    <w:p w14:paraId="03241D18" w14:textId="77777777" w:rsidR="000811EF" w:rsidRPr="000811EF" w:rsidRDefault="000811EF" w:rsidP="000811EF">
      <w:pPr>
        <w:tabs>
          <w:tab w:val="left" w:pos="0"/>
        </w:tabs>
        <w:spacing w:before="120" w:line="276" w:lineRule="auto"/>
        <w:ind w:firstLine="567"/>
        <w:rPr>
          <w:sz w:val="28"/>
          <w:szCs w:val="28"/>
        </w:rPr>
      </w:pPr>
      <w:r w:rsidRPr="000811EF">
        <w:rPr>
          <w:sz w:val="28"/>
          <w:szCs w:val="28"/>
          <w:lang w:val="vi-VN"/>
        </w:rPr>
        <w:lastRenderedPageBreak/>
        <w:tab/>
        <w:t>Yêu cầu</w:t>
      </w:r>
      <w:r w:rsidRPr="000811EF">
        <w:rPr>
          <w:sz w:val="28"/>
          <w:szCs w:val="28"/>
        </w:rPr>
        <w:t>:</w:t>
      </w:r>
    </w:p>
    <w:p w14:paraId="1B7CC0E4"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lang w:val="vi-VN"/>
        </w:rPr>
        <w:tab/>
      </w:r>
      <w:r w:rsidRPr="000811EF">
        <w:rPr>
          <w:sz w:val="28"/>
          <w:szCs w:val="28"/>
        </w:rPr>
        <w:t xml:space="preserve">- </w:t>
      </w:r>
      <w:r w:rsidRPr="000811EF">
        <w:rPr>
          <w:sz w:val="28"/>
          <w:szCs w:val="28"/>
          <w:lang w:val="vi-VN"/>
        </w:rPr>
        <w:t xml:space="preserve">Chỉ </w:t>
      </w:r>
      <w:r w:rsidRPr="000811EF">
        <w:rPr>
          <w:sz w:val="28"/>
          <w:szCs w:val="28"/>
        </w:rPr>
        <w:t>ra được rõ</w:t>
      </w:r>
      <w:r w:rsidRPr="000811EF">
        <w:rPr>
          <w:sz w:val="28"/>
          <w:szCs w:val="28"/>
          <w:lang w:val="vi-VN"/>
        </w:rPr>
        <w:t xml:space="preserve"> những điểm </w:t>
      </w:r>
      <w:r w:rsidRPr="000811EF">
        <w:rPr>
          <w:sz w:val="28"/>
          <w:szCs w:val="28"/>
        </w:rPr>
        <w:t xml:space="preserve">đột phá </w:t>
      </w:r>
      <w:r w:rsidRPr="000811EF">
        <w:rPr>
          <w:sz w:val="28"/>
          <w:szCs w:val="28"/>
          <w:lang w:val="vi-VN"/>
        </w:rPr>
        <w:t xml:space="preserve">quan trọng nhất </w:t>
      </w:r>
      <w:r w:rsidRPr="000811EF">
        <w:rPr>
          <w:sz w:val="28"/>
          <w:szCs w:val="28"/>
        </w:rPr>
        <w:t>cho</w:t>
      </w:r>
      <w:r w:rsidRPr="000811EF">
        <w:rPr>
          <w:sz w:val="28"/>
          <w:szCs w:val="28"/>
          <w:lang w:val="vi-VN"/>
        </w:rPr>
        <w:t xml:space="preserve"> </w:t>
      </w:r>
      <w:r w:rsidRPr="000811EF">
        <w:rPr>
          <w:sz w:val="28"/>
          <w:szCs w:val="28"/>
        </w:rPr>
        <w:t>C</w:t>
      </w:r>
      <w:r w:rsidRPr="000811EF">
        <w:rPr>
          <w:sz w:val="28"/>
          <w:szCs w:val="28"/>
          <w:lang w:val="vi-VN"/>
        </w:rPr>
        <w:t>hiến lược</w:t>
      </w:r>
      <w:r w:rsidRPr="000811EF">
        <w:rPr>
          <w:sz w:val="28"/>
          <w:szCs w:val="28"/>
        </w:rPr>
        <w:t xml:space="preserve"> dữ liệu của địa </w:t>
      </w:r>
      <w:proofErr w:type="gramStart"/>
      <w:r w:rsidRPr="000811EF">
        <w:rPr>
          <w:sz w:val="28"/>
          <w:szCs w:val="28"/>
        </w:rPr>
        <w:t>phương;</w:t>
      </w:r>
      <w:proofErr w:type="gramEnd"/>
    </w:p>
    <w:p w14:paraId="1C00B3E3"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lang w:val="vi-VN"/>
        </w:rPr>
        <w:tab/>
      </w:r>
      <w:r w:rsidRPr="000811EF">
        <w:rPr>
          <w:sz w:val="28"/>
          <w:szCs w:val="28"/>
        </w:rPr>
        <w:t xml:space="preserve">- Điểm đột phá phải là sáng kiến mới. Kết quả chọn lựa là những điểm có yếu tố bứt phá, làm thay đổi một cách căn bản, thúc đẩy quá trình phát triển dữ liệu cho địa phương, làm cơ sở để xây dựng nền tảng ứng dụng phục vụ Chính quyền số, thúc đẩy phát triển kinh tế số, xã hội số ở địa phương lên một tầm cao </w:t>
      </w:r>
      <w:proofErr w:type="gramStart"/>
      <w:r w:rsidRPr="000811EF">
        <w:rPr>
          <w:sz w:val="28"/>
          <w:szCs w:val="28"/>
        </w:rPr>
        <w:t>mới;</w:t>
      </w:r>
      <w:proofErr w:type="gramEnd"/>
    </w:p>
    <w:p w14:paraId="6201D9C3"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Tư tưởng chiến lược phải được tóm tắt trong một câu và một trang để mọi người dễ nắm bắt, hiểu và triển khai thực thi chiến lược.</w:t>
      </w:r>
    </w:p>
    <w:p w14:paraId="7C0C06EC" w14:textId="4AF9B5A6" w:rsidR="000811EF" w:rsidRPr="000811EF" w:rsidRDefault="001D68E2" w:rsidP="000811EF">
      <w:pPr>
        <w:tabs>
          <w:tab w:val="left" w:pos="0"/>
        </w:tabs>
        <w:spacing w:before="120" w:line="276" w:lineRule="auto"/>
        <w:ind w:firstLine="567"/>
        <w:rPr>
          <w:b/>
          <w:sz w:val="28"/>
          <w:szCs w:val="28"/>
        </w:rPr>
      </w:pPr>
      <w:r>
        <w:rPr>
          <w:b/>
          <w:sz w:val="28"/>
          <w:szCs w:val="28"/>
        </w:rPr>
        <w:tab/>
      </w:r>
      <w:r w:rsidR="000811EF" w:rsidRPr="000811EF">
        <w:rPr>
          <w:b/>
          <w:sz w:val="28"/>
          <w:szCs w:val="28"/>
        </w:rPr>
        <w:t>3. Xác định quan điểm, định hướng chiến lược</w:t>
      </w:r>
    </w:p>
    <w:p w14:paraId="747279F3" w14:textId="77777777" w:rsidR="000811EF" w:rsidRPr="000811EF" w:rsidRDefault="000811EF" w:rsidP="000811EF">
      <w:pPr>
        <w:pStyle w:val="Vanban"/>
        <w:tabs>
          <w:tab w:val="left" w:pos="0"/>
        </w:tabs>
        <w:spacing w:after="0" w:line="276" w:lineRule="auto"/>
        <w:ind w:firstLine="567"/>
        <w:rPr>
          <w:rFonts w:eastAsia="Calibri"/>
          <w:szCs w:val="28"/>
          <w:lang w:val="en-US"/>
        </w:rPr>
      </w:pPr>
      <w:r w:rsidRPr="000811EF">
        <w:rPr>
          <w:rFonts w:eastAsia="Calibri"/>
          <w:szCs w:val="28"/>
        </w:rPr>
        <w:tab/>
        <w:t>Yêu cầu</w:t>
      </w:r>
      <w:r w:rsidRPr="000811EF">
        <w:rPr>
          <w:rFonts w:eastAsia="Calibri"/>
          <w:szCs w:val="28"/>
          <w:lang w:val="en-US"/>
        </w:rPr>
        <w:t>:</w:t>
      </w:r>
    </w:p>
    <w:p w14:paraId="66BD66F8"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Thể hiện tư tưởng, định hướng xuyên suốt của chiến </w:t>
      </w:r>
      <w:proofErr w:type="gramStart"/>
      <w:r w:rsidRPr="000811EF">
        <w:rPr>
          <w:sz w:val="28"/>
          <w:szCs w:val="28"/>
        </w:rPr>
        <w:t>lược;</w:t>
      </w:r>
      <w:proofErr w:type="gramEnd"/>
    </w:p>
    <w:p w14:paraId="0B243680"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Thể hiện các nguyên tắc phát triển dữ liệu làm cơ sở để giải quyết những vấn đề xảy ra khi gặp những vấn đề thay </w:t>
      </w:r>
      <w:proofErr w:type="gramStart"/>
      <w:r w:rsidRPr="000811EF">
        <w:rPr>
          <w:sz w:val="28"/>
          <w:szCs w:val="28"/>
        </w:rPr>
        <w:t>đổi;</w:t>
      </w:r>
      <w:proofErr w:type="gramEnd"/>
    </w:p>
    <w:p w14:paraId="074B9064"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Là kim chỉ nam để giúp chỉ dẫn triển khai thực hiện chiến lược trong thực tế.</w:t>
      </w:r>
    </w:p>
    <w:p w14:paraId="78EEEF2B" w14:textId="77777777" w:rsidR="000811EF" w:rsidRPr="000811EF" w:rsidRDefault="000811EF" w:rsidP="000811EF">
      <w:pPr>
        <w:tabs>
          <w:tab w:val="left" w:pos="0"/>
        </w:tabs>
        <w:spacing w:before="120" w:line="276" w:lineRule="auto"/>
        <w:ind w:firstLine="567"/>
        <w:rPr>
          <w:b/>
          <w:sz w:val="28"/>
          <w:szCs w:val="28"/>
        </w:rPr>
      </w:pPr>
      <w:r w:rsidRPr="000811EF">
        <w:rPr>
          <w:b/>
          <w:sz w:val="28"/>
          <w:szCs w:val="28"/>
        </w:rPr>
        <w:t>4. Xác định tầm nhìn, mục tiêu trung dài hạn và trung hạn</w:t>
      </w:r>
    </w:p>
    <w:p w14:paraId="015A3039" w14:textId="77777777" w:rsidR="000811EF" w:rsidRPr="000811EF" w:rsidRDefault="000811EF" w:rsidP="000811EF">
      <w:pPr>
        <w:pStyle w:val="Vanban"/>
        <w:tabs>
          <w:tab w:val="left" w:pos="0"/>
        </w:tabs>
        <w:spacing w:after="0" w:line="276" w:lineRule="auto"/>
        <w:ind w:firstLine="567"/>
        <w:rPr>
          <w:rFonts w:eastAsia="Calibri"/>
          <w:szCs w:val="28"/>
          <w:lang w:val="en-US"/>
        </w:rPr>
      </w:pPr>
      <w:r w:rsidRPr="000811EF">
        <w:rPr>
          <w:rFonts w:eastAsia="Calibri"/>
          <w:szCs w:val="28"/>
        </w:rPr>
        <w:tab/>
        <w:t>Yêu cầu</w:t>
      </w:r>
      <w:r w:rsidRPr="000811EF">
        <w:rPr>
          <w:rFonts w:eastAsia="Calibri"/>
          <w:szCs w:val="28"/>
          <w:lang w:val="en-US"/>
        </w:rPr>
        <w:t>:</w:t>
      </w:r>
    </w:p>
    <w:p w14:paraId="7BF8A7E3"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Tầm nhìn càng rõ ràng, mức độ khả thi càng </w:t>
      </w:r>
      <w:proofErr w:type="gramStart"/>
      <w:r w:rsidRPr="000811EF">
        <w:rPr>
          <w:sz w:val="28"/>
          <w:szCs w:val="28"/>
        </w:rPr>
        <w:t>cao;</w:t>
      </w:r>
      <w:proofErr w:type="gramEnd"/>
    </w:p>
    <w:p w14:paraId="0D4D9D9D"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Mục tiêu cần chọn phải điển hình, thể hiện những điểm chủ chốt, không đưa vào các mục tiêu quá </w:t>
      </w:r>
      <w:proofErr w:type="gramStart"/>
      <w:r w:rsidRPr="000811EF">
        <w:rPr>
          <w:sz w:val="28"/>
          <w:szCs w:val="28"/>
        </w:rPr>
        <w:t>nhỏ;</w:t>
      </w:r>
      <w:proofErr w:type="gramEnd"/>
    </w:p>
    <w:p w14:paraId="75A44F7F"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Mục tiêu cần thể hiện ra bởi con số đạt được.</w:t>
      </w:r>
    </w:p>
    <w:p w14:paraId="3B8AB592" w14:textId="77777777" w:rsidR="000811EF" w:rsidRPr="000811EF" w:rsidRDefault="000811EF" w:rsidP="000811EF">
      <w:pPr>
        <w:tabs>
          <w:tab w:val="left" w:pos="0"/>
        </w:tabs>
        <w:spacing w:before="120" w:line="276" w:lineRule="auto"/>
        <w:ind w:firstLine="567"/>
        <w:rPr>
          <w:b/>
          <w:sz w:val="28"/>
          <w:szCs w:val="28"/>
        </w:rPr>
      </w:pPr>
      <w:r w:rsidRPr="000811EF">
        <w:rPr>
          <w:b/>
          <w:sz w:val="28"/>
          <w:szCs w:val="28"/>
        </w:rPr>
        <w:t>5. Xác định các nhiệm vụ trọng tâm để thực hiện chiến lược</w:t>
      </w:r>
    </w:p>
    <w:p w14:paraId="53647462" w14:textId="77777777" w:rsidR="000811EF" w:rsidRPr="000811EF" w:rsidRDefault="000811EF" w:rsidP="000811EF">
      <w:pPr>
        <w:pStyle w:val="Vanban"/>
        <w:tabs>
          <w:tab w:val="left" w:pos="0"/>
        </w:tabs>
        <w:spacing w:after="0" w:line="276" w:lineRule="auto"/>
        <w:ind w:firstLine="567"/>
        <w:rPr>
          <w:rFonts w:eastAsia="Calibri"/>
          <w:szCs w:val="28"/>
          <w:lang w:val="en-US"/>
        </w:rPr>
      </w:pPr>
      <w:r w:rsidRPr="000811EF">
        <w:rPr>
          <w:spacing w:val="0"/>
          <w:szCs w:val="28"/>
        </w:rPr>
        <w:tab/>
      </w:r>
      <w:r w:rsidRPr="000811EF">
        <w:rPr>
          <w:rFonts w:eastAsia="Calibri"/>
          <w:szCs w:val="28"/>
        </w:rPr>
        <w:t>Yêu cầu</w:t>
      </w:r>
      <w:r w:rsidRPr="000811EF">
        <w:rPr>
          <w:rFonts w:eastAsia="Calibri"/>
          <w:szCs w:val="28"/>
          <w:lang w:val="en-US"/>
        </w:rPr>
        <w:t>:</w:t>
      </w:r>
    </w:p>
    <w:p w14:paraId="4FD1C558"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Chỉ ra được các nhiệm vụ/nhóm nhiệm vụ trọng tâm cần phải triển khai trong chiến lược.</w:t>
      </w:r>
    </w:p>
    <w:p w14:paraId="3D8C9078"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Các nhiệm vụ phải đảm bảo bao quát đầy đủ các mục tiêu mà chiến lược đề ra.</w:t>
      </w:r>
    </w:p>
    <w:p w14:paraId="548F1AB8" w14:textId="77777777" w:rsidR="000811EF" w:rsidRPr="000811EF" w:rsidRDefault="000811EF" w:rsidP="000811EF">
      <w:pPr>
        <w:tabs>
          <w:tab w:val="left" w:pos="0"/>
        </w:tabs>
        <w:spacing w:before="120" w:line="276" w:lineRule="auto"/>
        <w:ind w:firstLine="567"/>
        <w:rPr>
          <w:b/>
          <w:sz w:val="28"/>
          <w:szCs w:val="28"/>
        </w:rPr>
      </w:pPr>
      <w:r w:rsidRPr="000811EF">
        <w:rPr>
          <w:b/>
          <w:sz w:val="28"/>
          <w:szCs w:val="28"/>
        </w:rPr>
        <w:t>6. Xác định các giải pháp thực hiện các nhiệm vụ để đạt được mục tiêu đã đề ra</w:t>
      </w:r>
    </w:p>
    <w:p w14:paraId="1100D77E" w14:textId="77777777" w:rsidR="000811EF" w:rsidRPr="000811EF" w:rsidRDefault="000811EF" w:rsidP="000811EF">
      <w:pPr>
        <w:pStyle w:val="Vanban"/>
        <w:tabs>
          <w:tab w:val="left" w:pos="0"/>
        </w:tabs>
        <w:spacing w:after="0" w:line="276" w:lineRule="auto"/>
        <w:ind w:firstLine="567"/>
        <w:rPr>
          <w:spacing w:val="0"/>
          <w:szCs w:val="28"/>
          <w:lang w:val="en-US"/>
        </w:rPr>
      </w:pPr>
      <w:r w:rsidRPr="000811EF">
        <w:rPr>
          <w:spacing w:val="0"/>
          <w:szCs w:val="28"/>
        </w:rPr>
        <w:lastRenderedPageBreak/>
        <w:tab/>
        <w:t>Yêu cầu</w:t>
      </w:r>
      <w:r w:rsidRPr="000811EF">
        <w:rPr>
          <w:spacing w:val="0"/>
          <w:szCs w:val="28"/>
          <w:lang w:val="en-US"/>
        </w:rPr>
        <w:t>:</w:t>
      </w:r>
    </w:p>
    <w:p w14:paraId="6857BDA9"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Xác định những giải pháp lớn, giải pháp chính mang yếu tố then chốt và quyết định theo định hướng chiến lược. Không lan man dàn trải.</w:t>
      </w:r>
    </w:p>
    <w:p w14:paraId="0913E1C7"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Giải pháp phải hướng tới việc thực hiện đủ các nhiệm vụ, đạt được mục tiêu, kết nối mục tiêu, không đưa các giải pháp tách rời mục tiêu.</w:t>
      </w:r>
    </w:p>
    <w:p w14:paraId="5AC9398D" w14:textId="77777777" w:rsidR="000811EF" w:rsidRPr="000811EF" w:rsidRDefault="000811EF" w:rsidP="000811EF">
      <w:pPr>
        <w:pStyle w:val="Vanban"/>
        <w:tabs>
          <w:tab w:val="left" w:pos="0"/>
        </w:tabs>
        <w:spacing w:after="0" w:line="276" w:lineRule="auto"/>
        <w:ind w:firstLine="567"/>
        <w:rPr>
          <w:spacing w:val="0"/>
          <w:szCs w:val="28"/>
        </w:rPr>
      </w:pPr>
      <w:r w:rsidRPr="000811EF">
        <w:rPr>
          <w:spacing w:val="0"/>
          <w:szCs w:val="28"/>
        </w:rPr>
        <w:tab/>
        <w:t>Ví dụ:</w:t>
      </w:r>
    </w:p>
    <w:p w14:paraId="74B1C124"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rPr>
        <w:t>Chuyển đổi nhận thức và xây dựng văn hóa về dữ liệu</w:t>
      </w:r>
      <w:r w:rsidRPr="000811EF">
        <w:rPr>
          <w:spacing w:val="0"/>
          <w:szCs w:val="28"/>
          <w:lang w:val="en-US"/>
        </w:rPr>
        <w:t>;</w:t>
      </w:r>
    </w:p>
    <w:p w14:paraId="624B89FF"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rPr>
        <w:t>Kiến tạo thể chế, chính sách về dữ liệu</w:t>
      </w:r>
      <w:r w:rsidRPr="000811EF">
        <w:rPr>
          <w:spacing w:val="0"/>
          <w:szCs w:val="28"/>
          <w:lang w:val="en-US"/>
        </w:rPr>
        <w:t>;</w:t>
      </w:r>
    </w:p>
    <w:p w14:paraId="06F9E8A9"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rPr>
        <w:t>Xây dựng và hoàn thiện hệ sinh thái về dữ liệu</w:t>
      </w:r>
      <w:r w:rsidRPr="000811EF">
        <w:rPr>
          <w:spacing w:val="0"/>
          <w:szCs w:val="28"/>
          <w:lang w:val="en-US"/>
        </w:rPr>
        <w:t>;</w:t>
      </w:r>
    </w:p>
    <w:p w14:paraId="3C5F59E3"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rPr>
        <w:t>Nâng cao năng lực làm chủ khoa học, công nghệ</w:t>
      </w:r>
      <w:r w:rsidRPr="000811EF">
        <w:rPr>
          <w:spacing w:val="0"/>
          <w:szCs w:val="28"/>
          <w:lang w:val="en-US"/>
        </w:rPr>
        <w:t>;</w:t>
      </w:r>
    </w:p>
    <w:p w14:paraId="31081FAD"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rPr>
        <w:t>Khai thác tiềm năng dữ liệu kiến tạo phát triển kinh tế, xã hội</w:t>
      </w:r>
      <w:r w:rsidRPr="000811EF">
        <w:rPr>
          <w:spacing w:val="0"/>
          <w:szCs w:val="28"/>
          <w:lang w:val="en-US"/>
        </w:rPr>
        <w:t>;</w:t>
      </w:r>
    </w:p>
    <w:p w14:paraId="1FB3EAE5"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rPr>
        <w:t>Phát triển nhân lực về dữ liệu</w:t>
      </w:r>
      <w:r w:rsidRPr="000811EF">
        <w:rPr>
          <w:spacing w:val="0"/>
          <w:szCs w:val="28"/>
          <w:lang w:val="en-US"/>
        </w:rPr>
        <w:t>.</w:t>
      </w:r>
    </w:p>
    <w:p w14:paraId="54470BC3" w14:textId="77777777" w:rsidR="000811EF" w:rsidRPr="000811EF" w:rsidRDefault="000811EF" w:rsidP="000811EF">
      <w:pPr>
        <w:pStyle w:val="Vanban"/>
        <w:numPr>
          <w:ilvl w:val="0"/>
          <w:numId w:val="13"/>
        </w:numPr>
        <w:tabs>
          <w:tab w:val="left" w:pos="0"/>
        </w:tabs>
        <w:spacing w:after="0" w:line="276" w:lineRule="auto"/>
        <w:ind w:left="0" w:firstLine="567"/>
        <w:rPr>
          <w:spacing w:val="0"/>
          <w:szCs w:val="28"/>
        </w:rPr>
      </w:pPr>
      <w:r w:rsidRPr="000811EF">
        <w:rPr>
          <w:spacing w:val="0"/>
          <w:szCs w:val="28"/>
          <w:lang w:val="en-US"/>
        </w:rPr>
        <w:t>.......</w:t>
      </w:r>
    </w:p>
    <w:p w14:paraId="449B1700" w14:textId="77777777" w:rsidR="000811EF" w:rsidRPr="000811EF" w:rsidRDefault="000811EF" w:rsidP="000811EF">
      <w:pPr>
        <w:tabs>
          <w:tab w:val="left" w:pos="0"/>
        </w:tabs>
        <w:spacing w:before="120" w:line="276" w:lineRule="auto"/>
        <w:ind w:firstLine="567"/>
        <w:rPr>
          <w:b/>
          <w:sz w:val="28"/>
          <w:szCs w:val="28"/>
        </w:rPr>
      </w:pPr>
      <w:r w:rsidRPr="000811EF">
        <w:rPr>
          <w:b/>
          <w:sz w:val="28"/>
          <w:szCs w:val="28"/>
        </w:rPr>
        <w:t>7. Tổ chức thực hiện chiến lược</w:t>
      </w:r>
    </w:p>
    <w:p w14:paraId="0CCE28B4" w14:textId="77777777" w:rsidR="000811EF" w:rsidRPr="000811EF" w:rsidRDefault="000811EF" w:rsidP="000811EF">
      <w:pPr>
        <w:tabs>
          <w:tab w:val="left" w:pos="0"/>
        </w:tabs>
        <w:spacing w:before="120" w:line="276" w:lineRule="auto"/>
        <w:ind w:firstLine="567"/>
        <w:rPr>
          <w:sz w:val="28"/>
          <w:szCs w:val="28"/>
          <w:lang w:val="vi-VN"/>
        </w:rPr>
      </w:pPr>
      <w:r w:rsidRPr="000811EF">
        <w:rPr>
          <w:sz w:val="28"/>
          <w:szCs w:val="28"/>
          <w:lang w:val="vi-VN"/>
        </w:rPr>
        <w:tab/>
        <w:t>Yêu cầu:</w:t>
      </w:r>
    </w:p>
    <w:p w14:paraId="5BFC42BA"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Phân chia cụ thể trách nhiệm cho các đơn vị trực thuộc thực hiện các nhiệm vụ được </w:t>
      </w:r>
      <w:proofErr w:type="gramStart"/>
      <w:r w:rsidRPr="000811EF">
        <w:rPr>
          <w:sz w:val="28"/>
          <w:szCs w:val="28"/>
        </w:rPr>
        <w:t>giao;</w:t>
      </w:r>
      <w:proofErr w:type="gramEnd"/>
    </w:p>
    <w:p w14:paraId="7798C264"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Rõ cơ chế điều phối hoạt động thực hiện chiến </w:t>
      </w:r>
      <w:proofErr w:type="gramStart"/>
      <w:r w:rsidRPr="000811EF">
        <w:rPr>
          <w:sz w:val="28"/>
          <w:szCs w:val="28"/>
        </w:rPr>
        <w:t>lược;</w:t>
      </w:r>
      <w:proofErr w:type="gramEnd"/>
    </w:p>
    <w:p w14:paraId="3A667AF4"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Rõ cơ chế giải quyết các vấn đề phát sinh khi thực thi chiến </w:t>
      </w:r>
      <w:proofErr w:type="gramStart"/>
      <w:r w:rsidRPr="000811EF">
        <w:rPr>
          <w:sz w:val="28"/>
          <w:szCs w:val="28"/>
        </w:rPr>
        <w:t>lược;</w:t>
      </w:r>
      <w:proofErr w:type="gramEnd"/>
    </w:p>
    <w:p w14:paraId="0887A99A"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ml:space="preserve">- Rõ cơ chế đánh giá mức độ hoàn thành nhiệm </w:t>
      </w:r>
      <w:proofErr w:type="gramStart"/>
      <w:r w:rsidRPr="000811EF">
        <w:rPr>
          <w:sz w:val="28"/>
          <w:szCs w:val="28"/>
        </w:rPr>
        <w:t>vụ;</w:t>
      </w:r>
      <w:proofErr w:type="gramEnd"/>
    </w:p>
    <w:p w14:paraId="57822CF2"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Rõ cơ chế đánh giá mức độ hoàn thành các mục tiêu của chiến lược, sự tiến triển về dữ liệu số hàng năm.</w:t>
      </w:r>
    </w:p>
    <w:p w14:paraId="38031C00" w14:textId="77777777" w:rsidR="000811EF" w:rsidRPr="000811EF" w:rsidRDefault="000811EF" w:rsidP="000811EF">
      <w:pPr>
        <w:tabs>
          <w:tab w:val="left" w:pos="0"/>
        </w:tabs>
        <w:spacing w:before="120" w:line="276" w:lineRule="auto"/>
        <w:ind w:firstLine="567"/>
        <w:rPr>
          <w:b/>
          <w:sz w:val="28"/>
          <w:szCs w:val="28"/>
        </w:rPr>
      </w:pPr>
      <w:r w:rsidRPr="000811EF">
        <w:rPr>
          <w:b/>
          <w:sz w:val="28"/>
          <w:szCs w:val="28"/>
        </w:rPr>
        <w:t>8. Xây dựng kế hoạch triển khai chiến lược</w:t>
      </w:r>
    </w:p>
    <w:p w14:paraId="6A560EE7"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Nội dung này có thể triển khai xây dựng đồng thời hoặc sau khi chiến lược được ban hành.</w:t>
      </w:r>
    </w:p>
    <w:p w14:paraId="0286AB22"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Xây dựng bảng phân chia các nhiệm vụ và tiến độ thời gian thực hiện.</w:t>
      </w:r>
    </w:p>
    <w:p w14:paraId="035FEA75"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Phân chia các nhiệm vụ lớn thành các nhiệm vụ nhỏ hơn để theo dõi.</w:t>
      </w:r>
    </w:p>
    <w:p w14:paraId="11B23957" w14:textId="77777777" w:rsidR="000811EF" w:rsidRPr="000811EF" w:rsidRDefault="000811EF" w:rsidP="000811EF">
      <w:pPr>
        <w:pStyle w:val="NormalWeb"/>
        <w:tabs>
          <w:tab w:val="left" w:pos="0"/>
        </w:tabs>
        <w:spacing w:before="120" w:beforeAutospacing="0" w:after="0" w:afterAutospacing="0" w:line="276" w:lineRule="auto"/>
        <w:jc w:val="both"/>
        <w:rPr>
          <w:sz w:val="28"/>
          <w:szCs w:val="28"/>
        </w:rPr>
      </w:pPr>
      <w:r w:rsidRPr="000811EF">
        <w:rPr>
          <w:sz w:val="28"/>
          <w:szCs w:val="28"/>
        </w:rPr>
        <w:tab/>
        <w:t>- Chỉ ra rõ kết quả, sản phẩm cần đạt được khi thực hiện chiến lược.</w:t>
      </w:r>
    </w:p>
    <w:p w14:paraId="4632FD0D" w14:textId="52CB865E" w:rsidR="000811EF" w:rsidRDefault="000811EF">
      <w:pPr>
        <w:rPr>
          <w:sz w:val="28"/>
          <w:szCs w:val="28"/>
          <w:lang w:val="vi-VN"/>
        </w:rPr>
      </w:pPr>
    </w:p>
    <w:p w14:paraId="55B3F2FF" w14:textId="77777777" w:rsidR="001D68E2" w:rsidRPr="000811EF" w:rsidRDefault="001D68E2">
      <w:pPr>
        <w:rPr>
          <w:sz w:val="28"/>
          <w:szCs w:val="28"/>
          <w:lang w:val="vi-VN"/>
        </w:rPr>
      </w:pPr>
    </w:p>
    <w:p w14:paraId="2D22A83A" w14:textId="77777777" w:rsidR="000811EF" w:rsidRPr="000811EF" w:rsidRDefault="000811EF" w:rsidP="00401A93">
      <w:pPr>
        <w:tabs>
          <w:tab w:val="left" w:pos="0"/>
        </w:tabs>
        <w:spacing w:before="120" w:after="120"/>
        <w:ind w:firstLine="567"/>
        <w:jc w:val="center"/>
        <w:rPr>
          <w:b/>
          <w:sz w:val="28"/>
          <w:szCs w:val="28"/>
        </w:rPr>
      </w:pPr>
      <w:r w:rsidRPr="000811EF">
        <w:rPr>
          <w:b/>
          <w:sz w:val="28"/>
          <w:szCs w:val="28"/>
        </w:rPr>
        <w:lastRenderedPageBreak/>
        <w:t xml:space="preserve">KHUNG ĐỀ CƯƠNG </w:t>
      </w:r>
    </w:p>
    <w:p w14:paraId="259C7E02" w14:textId="77777777" w:rsidR="000811EF" w:rsidRPr="000811EF" w:rsidRDefault="000811EF" w:rsidP="00401A93">
      <w:pPr>
        <w:tabs>
          <w:tab w:val="left" w:pos="0"/>
        </w:tabs>
        <w:spacing w:before="120" w:after="120"/>
        <w:ind w:firstLine="567"/>
        <w:jc w:val="center"/>
        <w:rPr>
          <w:b/>
          <w:sz w:val="28"/>
          <w:szCs w:val="28"/>
        </w:rPr>
      </w:pPr>
      <w:r w:rsidRPr="000811EF">
        <w:rPr>
          <w:b/>
          <w:sz w:val="28"/>
          <w:szCs w:val="28"/>
        </w:rPr>
        <w:t>CHIẾN LƯỢC DỮ LIỆU CỦA ĐỊA PHƯƠNG</w:t>
      </w:r>
    </w:p>
    <w:p w14:paraId="7F9ACA65" w14:textId="77777777" w:rsidR="000811EF" w:rsidRPr="001D68E2" w:rsidRDefault="000811EF" w:rsidP="00401A93">
      <w:pPr>
        <w:pStyle w:val="NormalWeb"/>
        <w:tabs>
          <w:tab w:val="left" w:pos="0"/>
        </w:tabs>
        <w:spacing w:before="120" w:after="120"/>
        <w:ind w:left="709" w:firstLine="567"/>
        <w:jc w:val="both"/>
        <w:rPr>
          <w:sz w:val="4"/>
          <w:szCs w:val="4"/>
          <w:lang w:val="vi-VN"/>
        </w:rPr>
      </w:pPr>
    </w:p>
    <w:p w14:paraId="70538351" w14:textId="77777777" w:rsidR="000811EF" w:rsidRPr="000811EF" w:rsidRDefault="000811EF" w:rsidP="003F257C">
      <w:pPr>
        <w:shd w:val="clear" w:color="auto" w:fill="FFFFFF"/>
        <w:snapToGrid w:val="0"/>
        <w:spacing w:before="120" w:after="120"/>
        <w:ind w:firstLine="567"/>
        <w:outlineLvl w:val="0"/>
        <w:rPr>
          <w:b/>
          <w:color w:val="000000"/>
          <w:sz w:val="28"/>
          <w:szCs w:val="28"/>
        </w:rPr>
      </w:pPr>
      <w:r w:rsidRPr="000811EF">
        <w:rPr>
          <w:b/>
          <w:bCs/>
          <w:color w:val="000000"/>
          <w:sz w:val="28"/>
          <w:szCs w:val="28"/>
          <w:lang w:val="vi-VN"/>
        </w:rPr>
        <w:t xml:space="preserve">I. QUAN </w:t>
      </w:r>
      <w:r w:rsidRPr="000811EF">
        <w:rPr>
          <w:b/>
          <w:bCs/>
          <w:color w:val="000000"/>
          <w:sz w:val="28"/>
          <w:szCs w:val="28"/>
        </w:rPr>
        <w:t xml:space="preserve">ĐIỂM </w:t>
      </w:r>
    </w:p>
    <w:p w14:paraId="4EE1B9BA" w14:textId="77777777" w:rsidR="000811EF" w:rsidRPr="000811EF" w:rsidRDefault="000811EF" w:rsidP="003F257C">
      <w:pPr>
        <w:snapToGrid w:val="0"/>
        <w:spacing w:before="120" w:after="120"/>
        <w:ind w:firstLine="567"/>
        <w:rPr>
          <w:rFonts w:eastAsia="Calibri"/>
          <w:sz w:val="28"/>
          <w:szCs w:val="28"/>
        </w:rPr>
      </w:pPr>
      <w:r w:rsidRPr="000811EF">
        <w:rPr>
          <w:rFonts w:eastAsia="Calibri"/>
          <w:sz w:val="28"/>
          <w:szCs w:val="28"/>
        </w:rPr>
        <w:t>Trình bày những quan điểm từ góc nhìn người lãnh đạo của địa phương:</w:t>
      </w:r>
    </w:p>
    <w:p w14:paraId="449F05C9" w14:textId="77777777" w:rsidR="000811EF" w:rsidRPr="000811EF" w:rsidRDefault="000811EF" w:rsidP="003F257C">
      <w:pPr>
        <w:snapToGrid w:val="0"/>
        <w:spacing w:before="120" w:after="120"/>
        <w:ind w:firstLine="567"/>
        <w:rPr>
          <w:rFonts w:eastAsia="Calibri"/>
          <w:sz w:val="28"/>
          <w:szCs w:val="28"/>
        </w:rPr>
      </w:pPr>
      <w:r w:rsidRPr="000811EF">
        <w:rPr>
          <w:rFonts w:eastAsia="Calibri"/>
          <w:sz w:val="28"/>
          <w:szCs w:val="28"/>
        </w:rPr>
        <w:t>- Về vai trò của dữ liệu.</w:t>
      </w:r>
    </w:p>
    <w:p w14:paraId="23ADDB78" w14:textId="77777777" w:rsidR="000811EF" w:rsidRPr="000811EF" w:rsidRDefault="000811EF" w:rsidP="003F257C">
      <w:pPr>
        <w:snapToGrid w:val="0"/>
        <w:spacing w:before="120" w:after="120"/>
        <w:ind w:firstLine="567"/>
        <w:rPr>
          <w:rFonts w:eastAsia="Calibri"/>
          <w:sz w:val="28"/>
          <w:szCs w:val="28"/>
        </w:rPr>
      </w:pPr>
      <w:r w:rsidRPr="000811EF">
        <w:rPr>
          <w:rFonts w:eastAsia="Calibri"/>
          <w:sz w:val="28"/>
          <w:szCs w:val="28"/>
        </w:rPr>
        <w:t>- Về sử dụng dữ liệu phục vụ chuyển đổi số.</w:t>
      </w:r>
    </w:p>
    <w:p w14:paraId="5FC95033" w14:textId="77777777" w:rsidR="000811EF" w:rsidRPr="000811EF" w:rsidRDefault="000811EF" w:rsidP="003F257C">
      <w:pPr>
        <w:snapToGrid w:val="0"/>
        <w:spacing w:before="120" w:after="120"/>
        <w:ind w:firstLine="567"/>
        <w:rPr>
          <w:rFonts w:eastAsia="Calibri"/>
          <w:sz w:val="28"/>
          <w:szCs w:val="28"/>
        </w:rPr>
      </w:pPr>
      <w:r w:rsidRPr="000811EF">
        <w:rPr>
          <w:rFonts w:eastAsia="Calibri"/>
          <w:sz w:val="28"/>
          <w:szCs w:val="28"/>
        </w:rPr>
        <w:t>- Về những điểm ưu tiên.</w:t>
      </w:r>
    </w:p>
    <w:p w14:paraId="4916AAEA" w14:textId="77777777" w:rsidR="000811EF" w:rsidRPr="000811EF" w:rsidRDefault="000811EF" w:rsidP="003F257C">
      <w:pPr>
        <w:snapToGrid w:val="0"/>
        <w:spacing w:before="120" w:after="120"/>
        <w:ind w:firstLine="567"/>
        <w:rPr>
          <w:rFonts w:eastAsia="Calibri"/>
          <w:sz w:val="28"/>
          <w:szCs w:val="28"/>
        </w:rPr>
      </w:pPr>
      <w:r w:rsidRPr="000811EF">
        <w:rPr>
          <w:rFonts w:eastAsia="Calibri"/>
          <w:sz w:val="28"/>
          <w:szCs w:val="28"/>
        </w:rPr>
        <w:t>- Về những nguyên tắc cần tuân thủ.</w:t>
      </w:r>
    </w:p>
    <w:p w14:paraId="05A7AC8D" w14:textId="77777777" w:rsidR="000811EF" w:rsidRPr="000811EF" w:rsidRDefault="000811EF" w:rsidP="003F257C">
      <w:pPr>
        <w:snapToGrid w:val="0"/>
        <w:spacing w:before="120" w:after="120"/>
        <w:ind w:firstLine="567"/>
        <w:rPr>
          <w:rFonts w:eastAsia="Calibri"/>
          <w:sz w:val="28"/>
          <w:szCs w:val="28"/>
        </w:rPr>
      </w:pPr>
      <w:r w:rsidRPr="000811EF">
        <w:rPr>
          <w:rFonts w:eastAsia="Calibri"/>
          <w:sz w:val="28"/>
          <w:szCs w:val="28"/>
        </w:rPr>
        <w:t>….</w:t>
      </w:r>
    </w:p>
    <w:p w14:paraId="0C935306" w14:textId="77777777" w:rsidR="000811EF" w:rsidRPr="000811EF" w:rsidRDefault="000811EF" w:rsidP="003F257C">
      <w:pPr>
        <w:shd w:val="clear" w:color="auto" w:fill="FFFFFF"/>
        <w:snapToGrid w:val="0"/>
        <w:spacing w:before="120" w:after="120"/>
        <w:ind w:firstLine="567"/>
        <w:outlineLvl w:val="0"/>
        <w:rPr>
          <w:b/>
          <w:bCs/>
          <w:color w:val="000000"/>
          <w:sz w:val="28"/>
          <w:szCs w:val="28"/>
        </w:rPr>
      </w:pPr>
      <w:bookmarkStart w:id="0" w:name="muc_3"/>
      <w:r w:rsidRPr="000811EF">
        <w:rPr>
          <w:b/>
          <w:bCs/>
          <w:color w:val="000000"/>
          <w:sz w:val="28"/>
          <w:szCs w:val="28"/>
          <w:lang w:val="vi-VN"/>
        </w:rPr>
        <w:t xml:space="preserve">II. TẦM NHÌN </w:t>
      </w:r>
    </w:p>
    <w:p w14:paraId="0AE4D0B2" w14:textId="77777777" w:rsidR="000811EF" w:rsidRPr="000811EF" w:rsidRDefault="000811EF" w:rsidP="000D7FBB">
      <w:pPr>
        <w:snapToGrid w:val="0"/>
        <w:spacing w:before="120" w:after="120" w:line="276" w:lineRule="auto"/>
        <w:ind w:firstLine="567"/>
        <w:jc w:val="both"/>
        <w:rPr>
          <w:spacing w:val="-2"/>
          <w:sz w:val="28"/>
          <w:szCs w:val="28"/>
        </w:rPr>
      </w:pPr>
      <w:r w:rsidRPr="000811EF">
        <w:rPr>
          <w:spacing w:val="-2"/>
          <w:sz w:val="28"/>
          <w:szCs w:val="28"/>
        </w:rPr>
        <w:t>Nêu tầm nhìn về sử dụng dữ liệu trong phát triển kinh tế, xã hội và xây dựng Chính phủ số tại địa phương, bám vào tầm nhìn của Chiến lược dữ liệu quốc gia và có thể hiện rõ, cụ thể, phù hợp với chiến lược phát triển kinh tế, xã hội của địa phương.</w:t>
      </w:r>
    </w:p>
    <w:p w14:paraId="0726E308" w14:textId="77777777" w:rsidR="000811EF" w:rsidRPr="000811EF" w:rsidRDefault="000811EF" w:rsidP="003F257C">
      <w:pPr>
        <w:shd w:val="clear" w:color="auto" w:fill="FFFFFF"/>
        <w:snapToGrid w:val="0"/>
        <w:spacing w:before="120" w:after="120"/>
        <w:ind w:firstLine="567"/>
        <w:outlineLvl w:val="0"/>
        <w:rPr>
          <w:b/>
          <w:bCs/>
          <w:color w:val="000000"/>
          <w:sz w:val="28"/>
          <w:szCs w:val="28"/>
        </w:rPr>
      </w:pPr>
      <w:r w:rsidRPr="000811EF">
        <w:rPr>
          <w:b/>
          <w:bCs/>
          <w:color w:val="000000"/>
          <w:sz w:val="28"/>
          <w:szCs w:val="28"/>
          <w:lang w:val="vi-VN"/>
        </w:rPr>
        <w:t xml:space="preserve">III. MỤC TIÊU </w:t>
      </w:r>
      <w:bookmarkEnd w:id="0"/>
      <w:r w:rsidRPr="000811EF">
        <w:rPr>
          <w:b/>
          <w:bCs/>
          <w:color w:val="000000"/>
          <w:sz w:val="28"/>
          <w:szCs w:val="28"/>
          <w:lang w:val="vi-VN"/>
        </w:rPr>
        <w:t xml:space="preserve">ĐẾN NĂM </w:t>
      </w:r>
      <w:r w:rsidRPr="000811EF">
        <w:rPr>
          <w:b/>
          <w:bCs/>
          <w:color w:val="000000"/>
          <w:sz w:val="28"/>
          <w:szCs w:val="28"/>
        </w:rPr>
        <w:t>2030</w:t>
      </w:r>
    </w:p>
    <w:p w14:paraId="79E05D61" w14:textId="77777777" w:rsidR="000811EF" w:rsidRPr="000811EF" w:rsidRDefault="000811EF" w:rsidP="003F257C">
      <w:pPr>
        <w:snapToGrid w:val="0"/>
        <w:spacing w:before="120" w:after="120"/>
        <w:ind w:firstLine="567"/>
        <w:rPr>
          <w:sz w:val="28"/>
          <w:szCs w:val="28"/>
        </w:rPr>
      </w:pPr>
      <w:r w:rsidRPr="000811EF">
        <w:rPr>
          <w:sz w:val="28"/>
          <w:szCs w:val="28"/>
        </w:rPr>
        <w:t>Trình bày các chỉ tiêu đạt được cụ thể về:</w:t>
      </w:r>
    </w:p>
    <w:p w14:paraId="2F6B4A46" w14:textId="77777777" w:rsidR="000811EF" w:rsidRPr="000811EF" w:rsidRDefault="000811EF" w:rsidP="003F257C">
      <w:pPr>
        <w:snapToGrid w:val="0"/>
        <w:spacing w:before="120" w:after="120"/>
        <w:ind w:firstLine="567"/>
        <w:rPr>
          <w:sz w:val="28"/>
          <w:szCs w:val="28"/>
        </w:rPr>
      </w:pPr>
      <w:r w:rsidRPr="000811EF">
        <w:rPr>
          <w:sz w:val="28"/>
          <w:szCs w:val="28"/>
        </w:rPr>
        <w:t>- Phát triển hạ tầng dữ liệu.</w:t>
      </w:r>
    </w:p>
    <w:p w14:paraId="420D38F8" w14:textId="77777777" w:rsidR="000811EF" w:rsidRPr="000811EF" w:rsidRDefault="000811EF" w:rsidP="003F257C">
      <w:pPr>
        <w:snapToGrid w:val="0"/>
        <w:spacing w:before="120" w:after="120"/>
        <w:ind w:firstLine="567"/>
        <w:rPr>
          <w:sz w:val="28"/>
          <w:szCs w:val="28"/>
        </w:rPr>
      </w:pPr>
      <w:r w:rsidRPr="000811EF">
        <w:rPr>
          <w:sz w:val="28"/>
          <w:szCs w:val="28"/>
        </w:rPr>
        <w:t>- Phát triển, khai thác sử dụng dữ liệu cho chính quyền số.</w:t>
      </w:r>
    </w:p>
    <w:p w14:paraId="104F5E42" w14:textId="77777777" w:rsidR="000811EF" w:rsidRPr="000811EF" w:rsidRDefault="000811EF" w:rsidP="003F257C">
      <w:pPr>
        <w:snapToGrid w:val="0"/>
        <w:spacing w:before="120" w:after="120"/>
        <w:ind w:firstLine="567"/>
        <w:rPr>
          <w:sz w:val="28"/>
          <w:szCs w:val="28"/>
        </w:rPr>
      </w:pPr>
      <w:r w:rsidRPr="000811EF">
        <w:rPr>
          <w:sz w:val="28"/>
          <w:szCs w:val="28"/>
        </w:rPr>
        <w:t>- Dữ liệu phục vụ phát triển kinh tế số, xã hội số.</w:t>
      </w:r>
    </w:p>
    <w:p w14:paraId="4FDFCD7C" w14:textId="77777777" w:rsidR="000811EF" w:rsidRPr="000811EF" w:rsidRDefault="000811EF" w:rsidP="003F257C">
      <w:pPr>
        <w:snapToGrid w:val="0"/>
        <w:spacing w:before="120" w:after="120"/>
        <w:ind w:firstLine="567"/>
        <w:rPr>
          <w:sz w:val="28"/>
          <w:szCs w:val="28"/>
        </w:rPr>
      </w:pPr>
      <w:r w:rsidRPr="000811EF">
        <w:rPr>
          <w:sz w:val="28"/>
          <w:szCs w:val="28"/>
        </w:rPr>
        <w:t xml:space="preserve">- Bảo đảm an toàn, </w:t>
      </w:r>
      <w:proofErr w:type="gramStart"/>
      <w:r w:rsidRPr="000811EF">
        <w:rPr>
          <w:sz w:val="28"/>
          <w:szCs w:val="28"/>
        </w:rPr>
        <w:t>an</w:t>
      </w:r>
      <w:proofErr w:type="gramEnd"/>
      <w:r w:rsidRPr="000811EF">
        <w:rPr>
          <w:sz w:val="28"/>
          <w:szCs w:val="28"/>
        </w:rPr>
        <w:t xml:space="preserve"> ninh mạng.</w:t>
      </w:r>
    </w:p>
    <w:p w14:paraId="57DB0123" w14:textId="77777777" w:rsidR="000811EF" w:rsidRPr="000811EF" w:rsidRDefault="000811EF" w:rsidP="003F257C">
      <w:pPr>
        <w:snapToGrid w:val="0"/>
        <w:spacing w:before="120" w:after="120"/>
        <w:ind w:firstLine="567"/>
        <w:rPr>
          <w:sz w:val="28"/>
          <w:szCs w:val="28"/>
        </w:rPr>
      </w:pPr>
      <w:r w:rsidRPr="000811EF">
        <w:rPr>
          <w:sz w:val="28"/>
          <w:szCs w:val="28"/>
        </w:rPr>
        <w:t>- Sử dụng dữ liệu để giải quyết những vấn đề khó khăn, vướng mắc của địa phương.</w:t>
      </w:r>
    </w:p>
    <w:p w14:paraId="07C7758F" w14:textId="77777777" w:rsidR="000811EF" w:rsidRPr="000811EF" w:rsidRDefault="000811EF" w:rsidP="003F257C">
      <w:pPr>
        <w:pStyle w:val="ListParagraph"/>
        <w:tabs>
          <w:tab w:val="left" w:pos="851"/>
        </w:tabs>
        <w:snapToGrid w:val="0"/>
        <w:spacing w:before="120" w:after="120" w:line="240" w:lineRule="auto"/>
        <w:ind w:left="0" w:firstLine="567"/>
        <w:contextualSpacing w:val="0"/>
        <w:rPr>
          <w:b/>
          <w:bCs/>
          <w:color w:val="000000"/>
          <w:sz w:val="28"/>
          <w:szCs w:val="28"/>
          <w:lang w:val="vi-VN"/>
        </w:rPr>
      </w:pPr>
      <w:r w:rsidRPr="000811EF">
        <w:rPr>
          <w:b/>
          <w:bCs/>
          <w:color w:val="000000"/>
          <w:sz w:val="28"/>
          <w:szCs w:val="28"/>
          <w:lang w:val="vi-VN"/>
        </w:rPr>
        <w:t xml:space="preserve">IV. NHIỆM VỤ </w:t>
      </w:r>
    </w:p>
    <w:p w14:paraId="09F59A43"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Nhiệm vụ 1: Xây dựng thể chế (bao gồm cả việc ban hành danh mục dữ liệu mở, dữ liệu lớn, danh mục dữ liệu chủ - dữ liệu dùng chung của địa phương).</w:t>
      </w:r>
    </w:p>
    <w:p w14:paraId="2E2BAF5E"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Nhiệm vụ 2: Phát triển hạ tầng dữ liệu tại địa phương và kết nối hạ tầng dữ liệu quốc gia.</w:t>
      </w:r>
    </w:p>
    <w:p w14:paraId="5CF3775F"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Nhiệm vụ 3: Phát triển dữ liệu mở, dữ liệu lớn, dữ liệu dùng chung địa phương.</w:t>
      </w:r>
    </w:p>
    <w:p w14:paraId="033769A2"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Nhiệm vụ 4: Kết nối và chia sẻ dữ liệu.</w:t>
      </w:r>
    </w:p>
    <w:p w14:paraId="7FDC1176"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 xml:space="preserve">Nhiệm vụ 5: Đảm bảo an toàn, </w:t>
      </w:r>
      <w:proofErr w:type="gramStart"/>
      <w:r w:rsidRPr="000811EF">
        <w:rPr>
          <w:bCs/>
          <w:sz w:val="28"/>
          <w:szCs w:val="28"/>
        </w:rPr>
        <w:t>an</w:t>
      </w:r>
      <w:proofErr w:type="gramEnd"/>
      <w:r w:rsidRPr="000811EF">
        <w:rPr>
          <w:bCs/>
          <w:sz w:val="28"/>
          <w:szCs w:val="28"/>
        </w:rPr>
        <w:t xml:space="preserve"> ninh mạng.</w:t>
      </w:r>
    </w:p>
    <w:p w14:paraId="3896E31E"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lastRenderedPageBreak/>
        <w:t>Nhiệm vụ 6: Đào tạo nguồn nhân lực.</w:t>
      </w:r>
    </w:p>
    <w:p w14:paraId="0F93BB0F"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Nhiệm vụ 7: Tuyên truyền và nâng cao nhận thức.</w:t>
      </w:r>
    </w:p>
    <w:p w14:paraId="317BFB07" w14:textId="77777777" w:rsidR="000811EF" w:rsidRPr="000811EF" w:rsidRDefault="000811EF" w:rsidP="000811EF">
      <w:pPr>
        <w:pStyle w:val="ListParagraph"/>
        <w:numPr>
          <w:ilvl w:val="0"/>
          <w:numId w:val="14"/>
        </w:numPr>
        <w:tabs>
          <w:tab w:val="left" w:pos="851"/>
        </w:tabs>
        <w:snapToGrid w:val="0"/>
        <w:spacing w:before="120" w:after="120" w:line="240" w:lineRule="auto"/>
        <w:ind w:left="0" w:firstLine="567"/>
        <w:contextualSpacing w:val="0"/>
        <w:jc w:val="both"/>
        <w:rPr>
          <w:bCs/>
          <w:sz w:val="28"/>
          <w:szCs w:val="28"/>
        </w:rPr>
      </w:pPr>
      <w:r w:rsidRPr="000811EF">
        <w:rPr>
          <w:bCs/>
          <w:sz w:val="28"/>
          <w:szCs w:val="28"/>
        </w:rPr>
        <w:t>Nhiệm vụ 8: Chuẩn bị cho phát triển thị trường dữ liệu.</w:t>
      </w:r>
    </w:p>
    <w:p w14:paraId="7C5A0771" w14:textId="77777777" w:rsidR="000811EF" w:rsidRPr="000811EF" w:rsidRDefault="000811EF" w:rsidP="003F257C">
      <w:pPr>
        <w:pStyle w:val="ListParagraph"/>
        <w:shd w:val="clear" w:color="auto" w:fill="FFFFFF"/>
        <w:snapToGrid w:val="0"/>
        <w:spacing w:before="120" w:after="120" w:line="240" w:lineRule="auto"/>
        <w:ind w:left="0" w:firstLine="567"/>
        <w:contextualSpacing w:val="0"/>
        <w:outlineLvl w:val="0"/>
        <w:rPr>
          <w:b/>
          <w:bCs/>
          <w:color w:val="000000"/>
          <w:sz w:val="28"/>
          <w:szCs w:val="28"/>
          <w:lang w:val="vi-VN"/>
        </w:rPr>
      </w:pPr>
      <w:r w:rsidRPr="000811EF">
        <w:rPr>
          <w:b/>
          <w:bCs/>
          <w:color w:val="000000"/>
          <w:sz w:val="28"/>
          <w:szCs w:val="28"/>
          <w:lang w:val="vi-VN"/>
        </w:rPr>
        <w:t>V</w:t>
      </w:r>
      <w:r w:rsidRPr="000811EF">
        <w:rPr>
          <w:b/>
          <w:bCs/>
          <w:color w:val="000000"/>
          <w:sz w:val="28"/>
          <w:szCs w:val="28"/>
        </w:rPr>
        <w:t>.</w:t>
      </w:r>
      <w:r w:rsidRPr="000811EF">
        <w:rPr>
          <w:b/>
          <w:bCs/>
          <w:color w:val="000000"/>
          <w:sz w:val="28"/>
          <w:szCs w:val="28"/>
          <w:lang w:val="vi-VN"/>
        </w:rPr>
        <w:t xml:space="preserve"> GIẢI PHÁP</w:t>
      </w:r>
    </w:p>
    <w:p w14:paraId="24DC7A54" w14:textId="77777777" w:rsidR="000811EF" w:rsidRPr="000811EF" w:rsidRDefault="000811EF" w:rsidP="00C84C8F">
      <w:pPr>
        <w:pStyle w:val="ListParagraph"/>
        <w:shd w:val="clear" w:color="auto" w:fill="FFFFFF"/>
        <w:snapToGrid w:val="0"/>
        <w:spacing w:before="120" w:after="120" w:line="240" w:lineRule="auto"/>
        <w:ind w:left="0" w:firstLine="567"/>
        <w:contextualSpacing w:val="0"/>
        <w:jc w:val="both"/>
        <w:outlineLvl w:val="0"/>
        <w:rPr>
          <w:color w:val="000000"/>
          <w:sz w:val="28"/>
          <w:szCs w:val="28"/>
        </w:rPr>
      </w:pPr>
      <w:r w:rsidRPr="000811EF">
        <w:rPr>
          <w:color w:val="000000"/>
          <w:sz w:val="28"/>
          <w:szCs w:val="28"/>
        </w:rPr>
        <w:t>Trình bày các giải pháp cụ thể để thực hiện cho mỗi nhiệm vụ, nhằm đạt được mục tiêu đã đặt ra.</w:t>
      </w:r>
    </w:p>
    <w:p w14:paraId="394DC128" w14:textId="77777777" w:rsidR="000811EF" w:rsidRPr="000811EF" w:rsidRDefault="000811EF" w:rsidP="009548B4">
      <w:pPr>
        <w:pStyle w:val="ListParagraph"/>
        <w:shd w:val="clear" w:color="auto" w:fill="FFFFFF"/>
        <w:snapToGrid w:val="0"/>
        <w:spacing w:before="120" w:after="120" w:line="240" w:lineRule="auto"/>
        <w:ind w:left="0" w:firstLine="567"/>
        <w:contextualSpacing w:val="0"/>
        <w:jc w:val="both"/>
        <w:outlineLvl w:val="0"/>
        <w:rPr>
          <w:b/>
          <w:bCs/>
          <w:color w:val="000000"/>
          <w:sz w:val="28"/>
          <w:szCs w:val="28"/>
        </w:rPr>
      </w:pPr>
      <w:r w:rsidRPr="000811EF">
        <w:rPr>
          <w:b/>
          <w:bCs/>
          <w:color w:val="000000"/>
          <w:sz w:val="28"/>
          <w:szCs w:val="28"/>
        </w:rPr>
        <w:t>VI</w:t>
      </w:r>
      <w:r w:rsidRPr="000811EF">
        <w:rPr>
          <w:b/>
          <w:bCs/>
          <w:color w:val="000000"/>
          <w:sz w:val="28"/>
          <w:szCs w:val="28"/>
          <w:lang w:val="vi-VN"/>
        </w:rPr>
        <w:t xml:space="preserve">. </w:t>
      </w:r>
      <w:r w:rsidRPr="000811EF">
        <w:rPr>
          <w:b/>
          <w:bCs/>
          <w:color w:val="000000"/>
          <w:sz w:val="28"/>
          <w:szCs w:val="28"/>
        </w:rPr>
        <w:t>PHÁT TRIỂN DỮ LIỆU CHO CÁC LĨNH VỰC ƯU TIÊN, ĐẶC THÙ CỦA ĐỊA PHƯƠNG</w:t>
      </w:r>
    </w:p>
    <w:p w14:paraId="76F7F0CC" w14:textId="77777777" w:rsidR="000811EF" w:rsidRPr="000811EF" w:rsidRDefault="000811EF" w:rsidP="000D7FBB">
      <w:pPr>
        <w:snapToGrid w:val="0"/>
        <w:spacing w:before="120" w:after="120" w:line="276" w:lineRule="auto"/>
        <w:ind w:firstLine="567"/>
        <w:jc w:val="both"/>
        <w:rPr>
          <w:spacing w:val="-2"/>
          <w:sz w:val="28"/>
          <w:szCs w:val="28"/>
        </w:rPr>
      </w:pPr>
      <w:r w:rsidRPr="000811EF">
        <w:rPr>
          <w:spacing w:val="-2"/>
          <w:sz w:val="28"/>
          <w:szCs w:val="28"/>
        </w:rPr>
        <w:t>Địa phương chọn ra lĩnh vực ưu tiên, đặc thù riêng của địa phương (nếu có) và xây dựng các giải pháp ưu tiên thực hiện để tập trung phát triển dữ liệu của lĩnh vực. Lấy đó làm động lực, đòn bẩy để thúc đẩy kinh tế, xã hội của địa phương, từ đó nhân rộng và kéo theo phát triển dữ liệu các lĩnh vực khác.</w:t>
      </w:r>
    </w:p>
    <w:p w14:paraId="20DDB713" w14:textId="77777777" w:rsidR="000811EF" w:rsidRPr="000811EF" w:rsidRDefault="000811EF" w:rsidP="00021D69">
      <w:pPr>
        <w:pStyle w:val="ListParagraph"/>
        <w:shd w:val="clear" w:color="auto" w:fill="FFFFFF"/>
        <w:snapToGrid w:val="0"/>
        <w:spacing w:before="120" w:after="120" w:line="240" w:lineRule="auto"/>
        <w:ind w:left="0" w:firstLine="567"/>
        <w:contextualSpacing w:val="0"/>
        <w:jc w:val="both"/>
        <w:outlineLvl w:val="0"/>
        <w:rPr>
          <w:b/>
          <w:bCs/>
          <w:color w:val="000000"/>
          <w:sz w:val="28"/>
          <w:szCs w:val="28"/>
        </w:rPr>
      </w:pPr>
      <w:r w:rsidRPr="000811EF">
        <w:rPr>
          <w:b/>
          <w:bCs/>
          <w:color w:val="000000"/>
          <w:sz w:val="28"/>
          <w:szCs w:val="28"/>
        </w:rPr>
        <w:t>VII</w:t>
      </w:r>
      <w:r w:rsidRPr="000811EF">
        <w:rPr>
          <w:b/>
          <w:bCs/>
          <w:color w:val="000000"/>
          <w:sz w:val="28"/>
          <w:szCs w:val="28"/>
          <w:lang w:val="vi-VN"/>
        </w:rPr>
        <w:t xml:space="preserve">. </w:t>
      </w:r>
      <w:r w:rsidRPr="000811EF">
        <w:rPr>
          <w:b/>
          <w:bCs/>
          <w:color w:val="000000"/>
          <w:sz w:val="28"/>
          <w:szCs w:val="28"/>
        </w:rPr>
        <w:t>KINH PHÍ THỰC HIỆN</w:t>
      </w:r>
    </w:p>
    <w:p w14:paraId="74C51C35" w14:textId="77777777" w:rsidR="000811EF" w:rsidRPr="000811EF" w:rsidRDefault="000811EF" w:rsidP="000D7FBB">
      <w:pPr>
        <w:snapToGrid w:val="0"/>
        <w:spacing w:before="120" w:after="120" w:line="276" w:lineRule="auto"/>
        <w:ind w:firstLine="567"/>
        <w:jc w:val="both"/>
        <w:rPr>
          <w:spacing w:val="-2"/>
          <w:sz w:val="28"/>
          <w:szCs w:val="28"/>
        </w:rPr>
      </w:pPr>
      <w:r w:rsidRPr="000811EF">
        <w:rPr>
          <w:spacing w:val="-2"/>
          <w:sz w:val="28"/>
          <w:szCs w:val="28"/>
        </w:rPr>
        <w:t>Xác định các nguồn kinh phí (ngân sách, các nguồn vốn huy động hợp pháp khác) để thực hiện Chiến lược.</w:t>
      </w:r>
    </w:p>
    <w:p w14:paraId="48D801F5" w14:textId="77777777" w:rsidR="000811EF" w:rsidRPr="000811EF" w:rsidRDefault="000811EF" w:rsidP="003F257C">
      <w:pPr>
        <w:shd w:val="clear" w:color="auto" w:fill="FFFFFF"/>
        <w:snapToGrid w:val="0"/>
        <w:spacing w:before="120" w:after="120"/>
        <w:ind w:firstLine="567"/>
        <w:outlineLvl w:val="0"/>
        <w:rPr>
          <w:b/>
          <w:bCs/>
          <w:color w:val="000000"/>
          <w:sz w:val="28"/>
          <w:szCs w:val="28"/>
          <w:lang w:val="vi-VN"/>
        </w:rPr>
      </w:pPr>
      <w:r w:rsidRPr="000811EF">
        <w:rPr>
          <w:b/>
          <w:bCs/>
          <w:color w:val="000000"/>
          <w:sz w:val="28"/>
          <w:szCs w:val="28"/>
          <w:lang w:val="vi-VN"/>
        </w:rPr>
        <w:t>V</w:t>
      </w:r>
      <w:r w:rsidRPr="000811EF">
        <w:rPr>
          <w:b/>
          <w:bCs/>
          <w:color w:val="000000"/>
          <w:sz w:val="28"/>
          <w:szCs w:val="28"/>
        </w:rPr>
        <w:t>III</w:t>
      </w:r>
      <w:r w:rsidRPr="000811EF">
        <w:rPr>
          <w:b/>
          <w:bCs/>
          <w:color w:val="000000"/>
          <w:sz w:val="28"/>
          <w:szCs w:val="28"/>
          <w:lang w:val="vi-VN"/>
        </w:rPr>
        <w:t>. TỔ CHỨC THỰC HIỆN</w:t>
      </w:r>
    </w:p>
    <w:p w14:paraId="21CFF2A4" w14:textId="77777777" w:rsidR="000811EF" w:rsidRPr="000811EF" w:rsidRDefault="000811EF" w:rsidP="003F257C">
      <w:pPr>
        <w:snapToGrid w:val="0"/>
        <w:spacing w:before="120" w:after="120"/>
        <w:ind w:firstLine="567"/>
        <w:rPr>
          <w:sz w:val="28"/>
          <w:szCs w:val="28"/>
        </w:rPr>
      </w:pPr>
      <w:r w:rsidRPr="000811EF">
        <w:rPr>
          <w:sz w:val="28"/>
          <w:szCs w:val="28"/>
        </w:rPr>
        <w:t>Phân công tổ chức thực hiện Chiến lược, chỉ rõ nhiệm vụ, trách nhiệm của từng đầu mối:</w:t>
      </w:r>
    </w:p>
    <w:p w14:paraId="419C40DD" w14:textId="77777777" w:rsidR="000811EF" w:rsidRPr="000811EF" w:rsidRDefault="000811EF" w:rsidP="003F257C">
      <w:pPr>
        <w:snapToGrid w:val="0"/>
        <w:spacing w:before="120" w:after="120"/>
        <w:ind w:firstLine="567"/>
        <w:rPr>
          <w:sz w:val="28"/>
          <w:szCs w:val="28"/>
        </w:rPr>
      </w:pPr>
      <w:r w:rsidRPr="000811EF">
        <w:rPr>
          <w:sz w:val="28"/>
          <w:szCs w:val="28"/>
        </w:rPr>
        <w:t>- Ban Chỉ đạo chuyển đổi số tỉnh, thành phố.</w:t>
      </w:r>
    </w:p>
    <w:p w14:paraId="22713C79" w14:textId="77777777" w:rsidR="000811EF" w:rsidRPr="000811EF" w:rsidRDefault="000811EF" w:rsidP="003F257C">
      <w:pPr>
        <w:snapToGrid w:val="0"/>
        <w:spacing w:before="120" w:after="120"/>
        <w:ind w:firstLine="567"/>
        <w:rPr>
          <w:sz w:val="28"/>
          <w:szCs w:val="28"/>
        </w:rPr>
      </w:pPr>
      <w:r w:rsidRPr="000811EF">
        <w:rPr>
          <w:sz w:val="28"/>
          <w:szCs w:val="28"/>
        </w:rPr>
        <w:t>- Sở Thông tin và Truyền thông.</w:t>
      </w:r>
    </w:p>
    <w:p w14:paraId="6D29ADCB" w14:textId="77777777" w:rsidR="000811EF" w:rsidRPr="000811EF" w:rsidRDefault="000811EF" w:rsidP="00DA0EAF">
      <w:pPr>
        <w:snapToGrid w:val="0"/>
        <w:spacing w:before="120" w:after="120"/>
        <w:ind w:firstLine="567"/>
        <w:rPr>
          <w:sz w:val="28"/>
          <w:szCs w:val="28"/>
        </w:rPr>
      </w:pPr>
      <w:r w:rsidRPr="000811EF">
        <w:rPr>
          <w:sz w:val="28"/>
          <w:szCs w:val="28"/>
        </w:rPr>
        <w:t>- Các sở, ngành, UBND các quận, huyện.</w:t>
      </w:r>
    </w:p>
    <w:p w14:paraId="77E6800F" w14:textId="5AE31D2A" w:rsidR="000811EF" w:rsidRPr="000811EF" w:rsidRDefault="000811EF" w:rsidP="00D70857">
      <w:pPr>
        <w:snapToGrid w:val="0"/>
        <w:spacing w:before="120" w:after="120"/>
        <w:ind w:firstLine="567"/>
        <w:rPr>
          <w:sz w:val="28"/>
          <w:szCs w:val="28"/>
        </w:rPr>
      </w:pPr>
      <w:r w:rsidRPr="000811EF">
        <w:rPr>
          <w:sz w:val="28"/>
          <w:szCs w:val="28"/>
        </w:rPr>
        <w:t>- Các tổ chức chính trị, xã hội, các Hội nghề nghiệp.</w:t>
      </w:r>
    </w:p>
    <w:p w14:paraId="60CBAC2B" w14:textId="55E2B7E9" w:rsidR="000811EF" w:rsidRPr="001D68E2" w:rsidRDefault="000811EF" w:rsidP="001D68E2">
      <w:pPr>
        <w:pStyle w:val="NormalWeb"/>
        <w:shd w:val="clear" w:color="auto" w:fill="FFFFFF"/>
        <w:tabs>
          <w:tab w:val="left" w:pos="0"/>
        </w:tabs>
        <w:spacing w:before="120" w:after="120"/>
        <w:jc w:val="center"/>
        <w:rPr>
          <w:b/>
          <w:bCs/>
          <w:sz w:val="28"/>
          <w:szCs w:val="28"/>
        </w:rPr>
      </w:pPr>
      <w:r w:rsidRPr="001D68E2">
        <w:rPr>
          <w:b/>
          <w:bCs/>
          <w:sz w:val="28"/>
          <w:szCs w:val="28"/>
        </w:rPr>
        <w:t>PHỤ LỤC</w:t>
      </w:r>
    </w:p>
    <w:p w14:paraId="0098DD0B" w14:textId="77777777" w:rsidR="000811EF" w:rsidRPr="000811EF" w:rsidRDefault="000811EF" w:rsidP="00A01275">
      <w:pPr>
        <w:pStyle w:val="NormalWeb"/>
        <w:shd w:val="clear" w:color="auto" w:fill="FFFFFF"/>
        <w:tabs>
          <w:tab w:val="left" w:pos="0"/>
        </w:tabs>
        <w:spacing w:before="120" w:beforeAutospacing="0" w:after="0" w:afterAutospacing="0" w:line="276" w:lineRule="auto"/>
        <w:jc w:val="both"/>
        <w:rPr>
          <w:b/>
          <w:bCs/>
          <w:sz w:val="28"/>
          <w:szCs w:val="28"/>
        </w:rPr>
      </w:pPr>
      <w:r w:rsidRPr="000811EF">
        <w:rPr>
          <w:b/>
          <w:bCs/>
          <w:sz w:val="28"/>
          <w:szCs w:val="28"/>
        </w:rPr>
        <w:tab/>
        <w:t>A. MÔ HÌNH TỔ CHỨC DỮ LIỆU CỦA TỈNH</w:t>
      </w:r>
    </w:p>
    <w:p w14:paraId="0364A64C" w14:textId="77777777" w:rsidR="000811EF" w:rsidRPr="000811EF" w:rsidRDefault="000811EF" w:rsidP="00A01275">
      <w:pPr>
        <w:pStyle w:val="NormalWeb"/>
        <w:shd w:val="clear" w:color="auto" w:fill="FFFFFF"/>
        <w:tabs>
          <w:tab w:val="left" w:pos="0"/>
        </w:tabs>
        <w:spacing w:before="120" w:beforeAutospacing="0" w:after="0" w:afterAutospacing="0" w:line="276" w:lineRule="auto"/>
        <w:jc w:val="both"/>
        <w:rPr>
          <w:b/>
          <w:bCs/>
          <w:sz w:val="28"/>
          <w:szCs w:val="28"/>
        </w:rPr>
      </w:pPr>
      <w:r w:rsidRPr="000811EF">
        <w:rPr>
          <w:b/>
          <w:bCs/>
          <w:sz w:val="28"/>
          <w:szCs w:val="28"/>
        </w:rPr>
        <w:tab/>
        <w:t>B. MÔ HÌNH QUẢN TRỊ DỮ LIỆU CỦA TỈNH</w:t>
      </w:r>
    </w:p>
    <w:p w14:paraId="474C6709" w14:textId="77777777" w:rsidR="000811EF" w:rsidRPr="000811EF" w:rsidRDefault="000811EF" w:rsidP="00A01275">
      <w:pPr>
        <w:pStyle w:val="NormalWeb"/>
        <w:shd w:val="clear" w:color="auto" w:fill="FFFFFF"/>
        <w:tabs>
          <w:tab w:val="left" w:pos="0"/>
        </w:tabs>
        <w:spacing w:before="120" w:beforeAutospacing="0" w:after="0" w:afterAutospacing="0" w:line="276" w:lineRule="auto"/>
        <w:jc w:val="both"/>
        <w:rPr>
          <w:b/>
          <w:bCs/>
          <w:sz w:val="28"/>
          <w:szCs w:val="28"/>
        </w:rPr>
      </w:pPr>
      <w:r w:rsidRPr="000811EF">
        <w:rPr>
          <w:b/>
          <w:bCs/>
          <w:sz w:val="28"/>
          <w:szCs w:val="28"/>
        </w:rPr>
        <w:tab/>
        <w:t xml:space="preserve">C. CÁC DANH MỤC DỮ LIỆU </w:t>
      </w:r>
    </w:p>
    <w:p w14:paraId="591996CC" w14:textId="77777777" w:rsidR="000811EF" w:rsidRPr="000811EF" w:rsidRDefault="000811EF" w:rsidP="00A01275">
      <w:pPr>
        <w:pStyle w:val="NormalWeb"/>
        <w:shd w:val="clear" w:color="auto" w:fill="FFFFFF"/>
        <w:tabs>
          <w:tab w:val="left" w:pos="0"/>
        </w:tabs>
        <w:spacing w:before="120" w:beforeAutospacing="0" w:after="0" w:afterAutospacing="0" w:line="276" w:lineRule="auto"/>
        <w:jc w:val="both"/>
        <w:rPr>
          <w:sz w:val="28"/>
          <w:szCs w:val="28"/>
        </w:rPr>
      </w:pPr>
      <w:r w:rsidRPr="000811EF">
        <w:rPr>
          <w:sz w:val="28"/>
          <w:szCs w:val="28"/>
        </w:rPr>
        <w:tab/>
        <w:t>(</w:t>
      </w:r>
      <w:r w:rsidRPr="000811EF">
        <w:rPr>
          <w:sz w:val="28"/>
          <w:szCs w:val="28"/>
          <w:lang w:val="en-VN"/>
        </w:rPr>
        <w:t>Danh mục dữ liệu dùng chung</w:t>
      </w:r>
      <w:r w:rsidRPr="000811EF">
        <w:rPr>
          <w:sz w:val="28"/>
          <w:szCs w:val="28"/>
        </w:rPr>
        <w:t xml:space="preserve">, </w:t>
      </w:r>
      <w:r w:rsidRPr="000811EF">
        <w:rPr>
          <w:sz w:val="28"/>
          <w:szCs w:val="28"/>
          <w:lang w:val="en-VN"/>
        </w:rPr>
        <w:t xml:space="preserve">Danh mục dữ liệu </w:t>
      </w:r>
      <w:r w:rsidRPr="000811EF">
        <w:rPr>
          <w:sz w:val="28"/>
          <w:szCs w:val="28"/>
        </w:rPr>
        <w:t xml:space="preserve">chủ, </w:t>
      </w:r>
      <w:r w:rsidRPr="000811EF">
        <w:rPr>
          <w:sz w:val="28"/>
          <w:szCs w:val="28"/>
          <w:lang w:val="en-VN"/>
        </w:rPr>
        <w:t xml:space="preserve">Danh mục dữ liệu chuyên </w:t>
      </w:r>
      <w:proofErr w:type="gramStart"/>
      <w:r w:rsidRPr="000811EF">
        <w:rPr>
          <w:sz w:val="28"/>
          <w:szCs w:val="28"/>
          <w:lang w:val="en-VN"/>
        </w:rPr>
        <w:t>ngành</w:t>
      </w:r>
      <w:r w:rsidRPr="000811EF">
        <w:rPr>
          <w:sz w:val="28"/>
          <w:szCs w:val="28"/>
        </w:rPr>
        <w:t>,...</w:t>
      </w:r>
      <w:proofErr w:type="gramEnd"/>
      <w:r w:rsidRPr="000811EF">
        <w:rPr>
          <w:sz w:val="28"/>
          <w:szCs w:val="28"/>
        </w:rPr>
        <w:t>)</w:t>
      </w:r>
    </w:p>
    <w:p w14:paraId="45BAF87C" w14:textId="77777777" w:rsidR="000811EF" w:rsidRPr="000811EF" w:rsidRDefault="000811EF" w:rsidP="00A01275">
      <w:pPr>
        <w:pStyle w:val="NormalWeb"/>
        <w:shd w:val="clear" w:color="auto" w:fill="FFFFFF"/>
        <w:tabs>
          <w:tab w:val="left" w:pos="0"/>
        </w:tabs>
        <w:spacing w:before="120" w:beforeAutospacing="0" w:after="0" w:afterAutospacing="0" w:line="276" w:lineRule="auto"/>
        <w:jc w:val="both"/>
        <w:rPr>
          <w:b/>
          <w:bCs/>
          <w:sz w:val="28"/>
          <w:szCs w:val="28"/>
        </w:rPr>
      </w:pPr>
      <w:r w:rsidRPr="000811EF">
        <w:rPr>
          <w:b/>
          <w:bCs/>
          <w:sz w:val="28"/>
          <w:szCs w:val="28"/>
        </w:rPr>
        <w:tab/>
        <w:t>D. DANH MỤC CHI TIẾT CÁC NHIỆM VỤ</w:t>
      </w:r>
    </w:p>
    <w:p w14:paraId="70F7E274" w14:textId="77C98388" w:rsidR="000811EF" w:rsidRPr="00A01275" w:rsidRDefault="000811EF" w:rsidP="00A01275">
      <w:pPr>
        <w:pStyle w:val="NormalWeb"/>
        <w:shd w:val="clear" w:color="auto" w:fill="FFFFFF"/>
        <w:tabs>
          <w:tab w:val="left" w:pos="0"/>
        </w:tabs>
        <w:spacing w:before="120" w:beforeAutospacing="0" w:after="0" w:afterAutospacing="0" w:line="276" w:lineRule="auto"/>
        <w:jc w:val="both"/>
        <w:rPr>
          <w:sz w:val="28"/>
          <w:szCs w:val="28"/>
        </w:rPr>
      </w:pPr>
      <w:r w:rsidRPr="000811EF">
        <w:rPr>
          <w:sz w:val="28"/>
          <w:szCs w:val="28"/>
        </w:rPr>
        <w:tab/>
        <w:t>(Liệt kê chi tiết các nhiệm vụ cần phải thực hiện của Chiến lược dữ liệu tỉnh, phân công đơn vị chủ trì, thời gian thực hiện cụ thể).</w:t>
      </w:r>
    </w:p>
    <w:p w14:paraId="281A6511" w14:textId="77777777" w:rsidR="000811EF" w:rsidRPr="000811EF" w:rsidRDefault="000811EF" w:rsidP="00967B23">
      <w:pPr>
        <w:rPr>
          <w:sz w:val="18"/>
          <w:szCs w:val="18"/>
          <w:lang w:val="vi-VN"/>
        </w:rPr>
      </w:pPr>
    </w:p>
    <w:sectPr w:rsidR="000811EF" w:rsidRPr="000811EF" w:rsidSect="00CF14A4">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701" w:header="720"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1AAC" w14:textId="77777777" w:rsidR="006960A8" w:rsidRDefault="006960A8">
      <w:r>
        <w:separator/>
      </w:r>
    </w:p>
  </w:endnote>
  <w:endnote w:type="continuationSeparator" w:id="0">
    <w:p w14:paraId="04BE6D82" w14:textId="77777777" w:rsidR="006960A8" w:rsidRDefault="0069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6900" w14:textId="77777777" w:rsidR="00252489" w:rsidRDefault="00252489" w:rsidP="002E0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02176" w14:textId="77777777" w:rsidR="00252489" w:rsidRDefault="00252489" w:rsidP="00D62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580A" w14:textId="670BA7DB" w:rsidR="00746815" w:rsidRDefault="00746815">
    <w:pPr>
      <w:pStyle w:val="Footer"/>
      <w:jc w:val="center"/>
    </w:pPr>
  </w:p>
  <w:p w14:paraId="1B39555F" w14:textId="77777777" w:rsidR="00252489" w:rsidRDefault="00252489" w:rsidP="0055141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5C32" w14:textId="2D41670A" w:rsidR="00746815" w:rsidRDefault="00746815">
    <w:pPr>
      <w:pStyle w:val="Footer"/>
      <w:jc w:val="center"/>
    </w:pPr>
  </w:p>
  <w:p w14:paraId="242DA583" w14:textId="77777777" w:rsidR="00746815" w:rsidRDefault="00746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F0EF" w14:textId="77777777" w:rsidR="006960A8" w:rsidRDefault="006960A8">
      <w:r>
        <w:separator/>
      </w:r>
    </w:p>
  </w:footnote>
  <w:footnote w:type="continuationSeparator" w:id="0">
    <w:p w14:paraId="5E3A8D01" w14:textId="77777777" w:rsidR="006960A8" w:rsidRDefault="0069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F186" w14:textId="77777777" w:rsidR="00252489" w:rsidRDefault="00252489" w:rsidP="002C75B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37D18" w14:textId="77777777" w:rsidR="00252489" w:rsidRDefault="0025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88373"/>
      <w:docPartObj>
        <w:docPartGallery w:val="Page Numbers (Top of Page)"/>
        <w:docPartUnique/>
      </w:docPartObj>
    </w:sdtPr>
    <w:sdtEndPr>
      <w:rPr>
        <w:noProof/>
      </w:rPr>
    </w:sdtEndPr>
    <w:sdtContent>
      <w:p w14:paraId="55029C50" w14:textId="630588FB" w:rsidR="003E3F6F" w:rsidRDefault="003E3F6F">
        <w:pPr>
          <w:pStyle w:val="Header"/>
          <w:jc w:val="center"/>
        </w:pPr>
        <w:r>
          <w:fldChar w:fldCharType="begin"/>
        </w:r>
        <w:r>
          <w:instrText xml:space="preserve"> PAGE   \* MERGEFORMAT </w:instrText>
        </w:r>
        <w:r>
          <w:fldChar w:fldCharType="separate"/>
        </w:r>
        <w:r w:rsidR="006E464F">
          <w:rPr>
            <w:noProof/>
          </w:rPr>
          <w:t>2</w:t>
        </w:r>
        <w:r>
          <w:rPr>
            <w:noProof/>
          </w:rPr>
          <w:fldChar w:fldCharType="end"/>
        </w:r>
      </w:p>
    </w:sdtContent>
  </w:sdt>
  <w:p w14:paraId="1CDBEC8E" w14:textId="77777777" w:rsidR="00185EAC" w:rsidRDefault="00185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58055"/>
      <w:docPartObj>
        <w:docPartGallery w:val="Page Numbers (Top of Page)"/>
        <w:docPartUnique/>
      </w:docPartObj>
    </w:sdtPr>
    <w:sdtEndPr>
      <w:rPr>
        <w:noProof/>
      </w:rPr>
    </w:sdtEndPr>
    <w:sdtContent>
      <w:p w14:paraId="6DA5316B" w14:textId="418950C6" w:rsidR="00185EAC" w:rsidRDefault="006960A8">
        <w:pPr>
          <w:pStyle w:val="Header"/>
          <w:jc w:val="center"/>
        </w:pPr>
      </w:p>
    </w:sdtContent>
  </w:sdt>
  <w:p w14:paraId="7D10193D" w14:textId="77777777" w:rsidR="00185EAC" w:rsidRDefault="00185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11A"/>
    <w:multiLevelType w:val="hybridMultilevel"/>
    <w:tmpl w:val="4E824E46"/>
    <w:lvl w:ilvl="0" w:tplc="83D40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E3EEE"/>
    <w:multiLevelType w:val="hybridMultilevel"/>
    <w:tmpl w:val="E8827C2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156A3361"/>
    <w:multiLevelType w:val="hybridMultilevel"/>
    <w:tmpl w:val="AFEA2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B45A9"/>
    <w:multiLevelType w:val="hybridMultilevel"/>
    <w:tmpl w:val="AA8E9BD0"/>
    <w:lvl w:ilvl="0" w:tplc="CF6627D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1D074187"/>
    <w:multiLevelType w:val="hybridMultilevel"/>
    <w:tmpl w:val="6792B1B0"/>
    <w:lvl w:ilvl="0" w:tplc="EE283BFA">
      <w:start w:val="1"/>
      <w:numFmt w:val="decimal"/>
      <w:suff w:val="space"/>
      <w:lvlText w:val="%1."/>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3321F1"/>
    <w:multiLevelType w:val="hybridMultilevel"/>
    <w:tmpl w:val="488E058C"/>
    <w:lvl w:ilvl="0" w:tplc="36C469E0">
      <w:start w:val="1"/>
      <w:numFmt w:val="bullet"/>
      <w:pStyle w:val="ListBullet"/>
      <w:lvlText w:val="-"/>
      <w:lvlJc w:val="left"/>
      <w:pPr>
        <w:tabs>
          <w:tab w:val="num" w:pos="3484"/>
        </w:tabs>
        <w:ind w:left="3484" w:hanging="360"/>
      </w:pPr>
      <w:rPr>
        <w:rFonts w:ascii="Times New Roman" w:hAnsi="Times New Roman" w:cs="Times New Roman" w:hint="default"/>
      </w:rPr>
    </w:lvl>
    <w:lvl w:ilvl="1" w:tplc="04090003">
      <w:start w:val="1"/>
      <w:numFmt w:val="bullet"/>
      <w:lvlText w:val="o"/>
      <w:lvlJc w:val="left"/>
      <w:pPr>
        <w:tabs>
          <w:tab w:val="num" w:pos="4564"/>
        </w:tabs>
        <w:ind w:left="4564" w:hanging="360"/>
      </w:pPr>
      <w:rPr>
        <w:rFonts w:ascii="Courier New" w:hAnsi="Courier New" w:cs="Courier New" w:hint="default"/>
      </w:rPr>
    </w:lvl>
    <w:lvl w:ilvl="2" w:tplc="04090005" w:tentative="1">
      <w:start w:val="1"/>
      <w:numFmt w:val="bullet"/>
      <w:lvlText w:val=""/>
      <w:lvlJc w:val="left"/>
      <w:pPr>
        <w:tabs>
          <w:tab w:val="num" w:pos="5284"/>
        </w:tabs>
        <w:ind w:left="5284" w:hanging="360"/>
      </w:pPr>
      <w:rPr>
        <w:rFonts w:ascii="Wingdings" w:hAnsi="Wingdings" w:hint="default"/>
      </w:rPr>
    </w:lvl>
    <w:lvl w:ilvl="3" w:tplc="04090001" w:tentative="1">
      <w:start w:val="1"/>
      <w:numFmt w:val="bullet"/>
      <w:lvlText w:val=""/>
      <w:lvlJc w:val="left"/>
      <w:pPr>
        <w:tabs>
          <w:tab w:val="num" w:pos="6004"/>
        </w:tabs>
        <w:ind w:left="6004" w:hanging="360"/>
      </w:pPr>
      <w:rPr>
        <w:rFonts w:ascii="Symbol" w:hAnsi="Symbol" w:hint="default"/>
      </w:rPr>
    </w:lvl>
    <w:lvl w:ilvl="4" w:tplc="04090003" w:tentative="1">
      <w:start w:val="1"/>
      <w:numFmt w:val="bullet"/>
      <w:lvlText w:val="o"/>
      <w:lvlJc w:val="left"/>
      <w:pPr>
        <w:tabs>
          <w:tab w:val="num" w:pos="6724"/>
        </w:tabs>
        <w:ind w:left="6724" w:hanging="360"/>
      </w:pPr>
      <w:rPr>
        <w:rFonts w:ascii="Courier New" w:hAnsi="Courier New" w:cs="Courier New" w:hint="default"/>
      </w:rPr>
    </w:lvl>
    <w:lvl w:ilvl="5" w:tplc="04090005" w:tentative="1">
      <w:start w:val="1"/>
      <w:numFmt w:val="bullet"/>
      <w:lvlText w:val=""/>
      <w:lvlJc w:val="left"/>
      <w:pPr>
        <w:tabs>
          <w:tab w:val="num" w:pos="7444"/>
        </w:tabs>
        <w:ind w:left="7444" w:hanging="360"/>
      </w:pPr>
      <w:rPr>
        <w:rFonts w:ascii="Wingdings" w:hAnsi="Wingdings" w:hint="default"/>
      </w:rPr>
    </w:lvl>
    <w:lvl w:ilvl="6" w:tplc="04090001" w:tentative="1">
      <w:start w:val="1"/>
      <w:numFmt w:val="bullet"/>
      <w:lvlText w:val=""/>
      <w:lvlJc w:val="left"/>
      <w:pPr>
        <w:tabs>
          <w:tab w:val="num" w:pos="8164"/>
        </w:tabs>
        <w:ind w:left="8164" w:hanging="360"/>
      </w:pPr>
      <w:rPr>
        <w:rFonts w:ascii="Symbol" w:hAnsi="Symbol" w:hint="default"/>
      </w:rPr>
    </w:lvl>
    <w:lvl w:ilvl="7" w:tplc="04090003" w:tentative="1">
      <w:start w:val="1"/>
      <w:numFmt w:val="bullet"/>
      <w:lvlText w:val="o"/>
      <w:lvlJc w:val="left"/>
      <w:pPr>
        <w:tabs>
          <w:tab w:val="num" w:pos="8884"/>
        </w:tabs>
        <w:ind w:left="8884" w:hanging="360"/>
      </w:pPr>
      <w:rPr>
        <w:rFonts w:ascii="Courier New" w:hAnsi="Courier New" w:cs="Courier New" w:hint="default"/>
      </w:rPr>
    </w:lvl>
    <w:lvl w:ilvl="8" w:tplc="04090005" w:tentative="1">
      <w:start w:val="1"/>
      <w:numFmt w:val="bullet"/>
      <w:lvlText w:val=""/>
      <w:lvlJc w:val="left"/>
      <w:pPr>
        <w:tabs>
          <w:tab w:val="num" w:pos="9604"/>
        </w:tabs>
        <w:ind w:left="9604" w:hanging="360"/>
      </w:pPr>
      <w:rPr>
        <w:rFonts w:ascii="Wingdings" w:hAnsi="Wingdings" w:hint="default"/>
      </w:rPr>
    </w:lvl>
  </w:abstractNum>
  <w:abstractNum w:abstractNumId="6" w15:restartNumberingAfterBreak="0">
    <w:nsid w:val="264D180A"/>
    <w:multiLevelType w:val="hybridMultilevel"/>
    <w:tmpl w:val="04F8FFD6"/>
    <w:lvl w:ilvl="0" w:tplc="BECE84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EA4551"/>
    <w:multiLevelType w:val="hybridMultilevel"/>
    <w:tmpl w:val="E5D6E980"/>
    <w:lvl w:ilvl="0" w:tplc="D16CA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AB24AB"/>
    <w:multiLevelType w:val="hybridMultilevel"/>
    <w:tmpl w:val="4540210C"/>
    <w:lvl w:ilvl="0" w:tplc="11B81E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C6AA0"/>
    <w:multiLevelType w:val="hybridMultilevel"/>
    <w:tmpl w:val="6E308FFA"/>
    <w:lvl w:ilvl="0" w:tplc="32B84B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5723AB"/>
    <w:multiLevelType w:val="hybridMultilevel"/>
    <w:tmpl w:val="61C2B8DC"/>
    <w:lvl w:ilvl="0" w:tplc="5A284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C2EA6"/>
    <w:multiLevelType w:val="hybridMultilevel"/>
    <w:tmpl w:val="80E2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AE5AA3"/>
    <w:multiLevelType w:val="hybridMultilevel"/>
    <w:tmpl w:val="B28EA386"/>
    <w:lvl w:ilvl="0" w:tplc="14A8BE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BB2EEE"/>
    <w:multiLevelType w:val="hybridMultilevel"/>
    <w:tmpl w:val="E612C1A6"/>
    <w:lvl w:ilvl="0" w:tplc="3FA624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5"/>
  </w:num>
  <w:num w:numId="4">
    <w:abstractNumId w:val="2"/>
  </w:num>
  <w:num w:numId="5">
    <w:abstractNumId w:val="9"/>
  </w:num>
  <w:num w:numId="6">
    <w:abstractNumId w:val="6"/>
  </w:num>
  <w:num w:numId="7">
    <w:abstractNumId w:val="13"/>
  </w:num>
  <w:num w:numId="8">
    <w:abstractNumId w:val="8"/>
  </w:num>
  <w:num w:numId="9">
    <w:abstractNumId w:val="0"/>
  </w:num>
  <w:num w:numId="10">
    <w:abstractNumId w:val="12"/>
  </w:num>
  <w:num w:numId="11">
    <w:abstractNumId w:val="7"/>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9A"/>
    <w:rsid w:val="00000555"/>
    <w:rsid w:val="000014C6"/>
    <w:rsid w:val="00001774"/>
    <w:rsid w:val="000018B9"/>
    <w:rsid w:val="00004753"/>
    <w:rsid w:val="00004871"/>
    <w:rsid w:val="00005779"/>
    <w:rsid w:val="00006B1B"/>
    <w:rsid w:val="00006BEB"/>
    <w:rsid w:val="000072ED"/>
    <w:rsid w:val="00007B60"/>
    <w:rsid w:val="00010D50"/>
    <w:rsid w:val="000112A5"/>
    <w:rsid w:val="00011D8B"/>
    <w:rsid w:val="00011DB1"/>
    <w:rsid w:val="00011F60"/>
    <w:rsid w:val="00012A64"/>
    <w:rsid w:val="00014224"/>
    <w:rsid w:val="00014D83"/>
    <w:rsid w:val="00015B35"/>
    <w:rsid w:val="000168E0"/>
    <w:rsid w:val="0001728A"/>
    <w:rsid w:val="00017347"/>
    <w:rsid w:val="0001741B"/>
    <w:rsid w:val="00017EB6"/>
    <w:rsid w:val="00021AAD"/>
    <w:rsid w:val="00023237"/>
    <w:rsid w:val="00023A45"/>
    <w:rsid w:val="0002475D"/>
    <w:rsid w:val="00024A08"/>
    <w:rsid w:val="00025EEC"/>
    <w:rsid w:val="00026A0A"/>
    <w:rsid w:val="00033FE7"/>
    <w:rsid w:val="0003453D"/>
    <w:rsid w:val="00034BC7"/>
    <w:rsid w:val="00035231"/>
    <w:rsid w:val="000366DB"/>
    <w:rsid w:val="00037087"/>
    <w:rsid w:val="000374AE"/>
    <w:rsid w:val="00040681"/>
    <w:rsid w:val="000417D9"/>
    <w:rsid w:val="00043942"/>
    <w:rsid w:val="000441A7"/>
    <w:rsid w:val="000512F0"/>
    <w:rsid w:val="00051FEA"/>
    <w:rsid w:val="00052A55"/>
    <w:rsid w:val="00053F27"/>
    <w:rsid w:val="00054D93"/>
    <w:rsid w:val="00060D36"/>
    <w:rsid w:val="00060E2E"/>
    <w:rsid w:val="00062005"/>
    <w:rsid w:val="00063A67"/>
    <w:rsid w:val="000649AE"/>
    <w:rsid w:val="00066C02"/>
    <w:rsid w:val="000674A4"/>
    <w:rsid w:val="000704BB"/>
    <w:rsid w:val="0007071D"/>
    <w:rsid w:val="000707C4"/>
    <w:rsid w:val="0007157E"/>
    <w:rsid w:val="00071797"/>
    <w:rsid w:val="00072707"/>
    <w:rsid w:val="00075506"/>
    <w:rsid w:val="00075667"/>
    <w:rsid w:val="000811EF"/>
    <w:rsid w:val="0008191D"/>
    <w:rsid w:val="00081D93"/>
    <w:rsid w:val="00082DFD"/>
    <w:rsid w:val="0008319C"/>
    <w:rsid w:val="0008360C"/>
    <w:rsid w:val="00084910"/>
    <w:rsid w:val="00084B47"/>
    <w:rsid w:val="000855D4"/>
    <w:rsid w:val="00092000"/>
    <w:rsid w:val="00094FE3"/>
    <w:rsid w:val="00096947"/>
    <w:rsid w:val="00096CF6"/>
    <w:rsid w:val="000A054D"/>
    <w:rsid w:val="000A10B8"/>
    <w:rsid w:val="000A2F29"/>
    <w:rsid w:val="000A5589"/>
    <w:rsid w:val="000A6C58"/>
    <w:rsid w:val="000A7E08"/>
    <w:rsid w:val="000B24AC"/>
    <w:rsid w:val="000B2F11"/>
    <w:rsid w:val="000B3907"/>
    <w:rsid w:val="000B412C"/>
    <w:rsid w:val="000B72BE"/>
    <w:rsid w:val="000B78EB"/>
    <w:rsid w:val="000C06B0"/>
    <w:rsid w:val="000C12E5"/>
    <w:rsid w:val="000C22F3"/>
    <w:rsid w:val="000C44D2"/>
    <w:rsid w:val="000C4766"/>
    <w:rsid w:val="000C538D"/>
    <w:rsid w:val="000C660B"/>
    <w:rsid w:val="000C793E"/>
    <w:rsid w:val="000D02A9"/>
    <w:rsid w:val="000D1FF9"/>
    <w:rsid w:val="000D342A"/>
    <w:rsid w:val="000D4314"/>
    <w:rsid w:val="000D66BC"/>
    <w:rsid w:val="000E29D5"/>
    <w:rsid w:val="000E41F4"/>
    <w:rsid w:val="000E4339"/>
    <w:rsid w:val="000E4684"/>
    <w:rsid w:val="000E6F55"/>
    <w:rsid w:val="000F04C6"/>
    <w:rsid w:val="000F32DE"/>
    <w:rsid w:val="000F48B0"/>
    <w:rsid w:val="000F5365"/>
    <w:rsid w:val="000F67B2"/>
    <w:rsid w:val="000F76FF"/>
    <w:rsid w:val="00100C7A"/>
    <w:rsid w:val="00100CD9"/>
    <w:rsid w:val="001026C9"/>
    <w:rsid w:val="00102C75"/>
    <w:rsid w:val="0010352B"/>
    <w:rsid w:val="00104070"/>
    <w:rsid w:val="00104E31"/>
    <w:rsid w:val="00104EDC"/>
    <w:rsid w:val="00105680"/>
    <w:rsid w:val="00106366"/>
    <w:rsid w:val="00107DF0"/>
    <w:rsid w:val="00110812"/>
    <w:rsid w:val="00111A3D"/>
    <w:rsid w:val="00111E1C"/>
    <w:rsid w:val="00113076"/>
    <w:rsid w:val="00113521"/>
    <w:rsid w:val="00115FED"/>
    <w:rsid w:val="0011684A"/>
    <w:rsid w:val="001174D3"/>
    <w:rsid w:val="00117C6C"/>
    <w:rsid w:val="00120587"/>
    <w:rsid w:val="00120940"/>
    <w:rsid w:val="00120EAF"/>
    <w:rsid w:val="00121492"/>
    <w:rsid w:val="0012180F"/>
    <w:rsid w:val="00121FCB"/>
    <w:rsid w:val="0012408A"/>
    <w:rsid w:val="00124B05"/>
    <w:rsid w:val="00125032"/>
    <w:rsid w:val="00125531"/>
    <w:rsid w:val="00126211"/>
    <w:rsid w:val="001275A4"/>
    <w:rsid w:val="00127C81"/>
    <w:rsid w:val="00130D5F"/>
    <w:rsid w:val="00131707"/>
    <w:rsid w:val="00132E0A"/>
    <w:rsid w:val="00133E05"/>
    <w:rsid w:val="001342E5"/>
    <w:rsid w:val="00134622"/>
    <w:rsid w:val="0013466D"/>
    <w:rsid w:val="00134C4C"/>
    <w:rsid w:val="00137035"/>
    <w:rsid w:val="0013751F"/>
    <w:rsid w:val="001407BC"/>
    <w:rsid w:val="00141182"/>
    <w:rsid w:val="00142DE2"/>
    <w:rsid w:val="001430D0"/>
    <w:rsid w:val="001433C4"/>
    <w:rsid w:val="001442C3"/>
    <w:rsid w:val="00145C57"/>
    <w:rsid w:val="001467F7"/>
    <w:rsid w:val="00146C25"/>
    <w:rsid w:val="00147BA6"/>
    <w:rsid w:val="00150E0A"/>
    <w:rsid w:val="001525CB"/>
    <w:rsid w:val="00152B6F"/>
    <w:rsid w:val="00152B95"/>
    <w:rsid w:val="00152C37"/>
    <w:rsid w:val="001533B4"/>
    <w:rsid w:val="001543C4"/>
    <w:rsid w:val="00156A9D"/>
    <w:rsid w:val="001572E8"/>
    <w:rsid w:val="00157444"/>
    <w:rsid w:val="001574C8"/>
    <w:rsid w:val="00160C58"/>
    <w:rsid w:val="00161853"/>
    <w:rsid w:val="00162569"/>
    <w:rsid w:val="001626DE"/>
    <w:rsid w:val="00162E06"/>
    <w:rsid w:val="0016454D"/>
    <w:rsid w:val="00165D0E"/>
    <w:rsid w:val="00167752"/>
    <w:rsid w:val="0017013B"/>
    <w:rsid w:val="00172183"/>
    <w:rsid w:val="0017276D"/>
    <w:rsid w:val="001740ED"/>
    <w:rsid w:val="001741EE"/>
    <w:rsid w:val="00174DEC"/>
    <w:rsid w:val="001752D8"/>
    <w:rsid w:val="00175E52"/>
    <w:rsid w:val="001761E9"/>
    <w:rsid w:val="00180BAE"/>
    <w:rsid w:val="00181022"/>
    <w:rsid w:val="00181A0C"/>
    <w:rsid w:val="0018292D"/>
    <w:rsid w:val="00182A91"/>
    <w:rsid w:val="00183595"/>
    <w:rsid w:val="001840ED"/>
    <w:rsid w:val="001850A0"/>
    <w:rsid w:val="00185EAC"/>
    <w:rsid w:val="00193BCB"/>
    <w:rsid w:val="00193E53"/>
    <w:rsid w:val="00194499"/>
    <w:rsid w:val="0019454F"/>
    <w:rsid w:val="00194D44"/>
    <w:rsid w:val="00197F4D"/>
    <w:rsid w:val="001A0687"/>
    <w:rsid w:val="001A1144"/>
    <w:rsid w:val="001A14A5"/>
    <w:rsid w:val="001A1571"/>
    <w:rsid w:val="001A1920"/>
    <w:rsid w:val="001A2C22"/>
    <w:rsid w:val="001A2ED5"/>
    <w:rsid w:val="001A3F35"/>
    <w:rsid w:val="001A4C77"/>
    <w:rsid w:val="001A5D16"/>
    <w:rsid w:val="001A66E2"/>
    <w:rsid w:val="001A672D"/>
    <w:rsid w:val="001A6C76"/>
    <w:rsid w:val="001B0F16"/>
    <w:rsid w:val="001B1607"/>
    <w:rsid w:val="001B2A22"/>
    <w:rsid w:val="001B2FFC"/>
    <w:rsid w:val="001B3095"/>
    <w:rsid w:val="001B3E89"/>
    <w:rsid w:val="001B3FD1"/>
    <w:rsid w:val="001B4343"/>
    <w:rsid w:val="001B481E"/>
    <w:rsid w:val="001B6D76"/>
    <w:rsid w:val="001B7B5B"/>
    <w:rsid w:val="001B7F65"/>
    <w:rsid w:val="001C29AD"/>
    <w:rsid w:val="001C5DD9"/>
    <w:rsid w:val="001C6146"/>
    <w:rsid w:val="001C67E1"/>
    <w:rsid w:val="001C760C"/>
    <w:rsid w:val="001C7639"/>
    <w:rsid w:val="001D15AD"/>
    <w:rsid w:val="001D223E"/>
    <w:rsid w:val="001D3466"/>
    <w:rsid w:val="001D3ADD"/>
    <w:rsid w:val="001D4250"/>
    <w:rsid w:val="001D68E2"/>
    <w:rsid w:val="001E1B46"/>
    <w:rsid w:val="001E3410"/>
    <w:rsid w:val="001E3634"/>
    <w:rsid w:val="001E3B94"/>
    <w:rsid w:val="001E451B"/>
    <w:rsid w:val="001E45AC"/>
    <w:rsid w:val="001E72A6"/>
    <w:rsid w:val="001E7777"/>
    <w:rsid w:val="001F079B"/>
    <w:rsid w:val="001F0FDF"/>
    <w:rsid w:val="001F117D"/>
    <w:rsid w:val="001F1699"/>
    <w:rsid w:val="001F1986"/>
    <w:rsid w:val="001F2A2C"/>
    <w:rsid w:val="001F2BCD"/>
    <w:rsid w:val="001F352D"/>
    <w:rsid w:val="001F5A89"/>
    <w:rsid w:val="001F6268"/>
    <w:rsid w:val="001F7488"/>
    <w:rsid w:val="001F76E5"/>
    <w:rsid w:val="002005DE"/>
    <w:rsid w:val="0020073B"/>
    <w:rsid w:val="002034CD"/>
    <w:rsid w:val="00203BC0"/>
    <w:rsid w:val="0021074C"/>
    <w:rsid w:val="00210751"/>
    <w:rsid w:val="00210D14"/>
    <w:rsid w:val="00212318"/>
    <w:rsid w:val="00212724"/>
    <w:rsid w:val="002133E5"/>
    <w:rsid w:val="002134B7"/>
    <w:rsid w:val="002135A3"/>
    <w:rsid w:val="00213DBF"/>
    <w:rsid w:val="002143AB"/>
    <w:rsid w:val="00216CCB"/>
    <w:rsid w:val="00220A10"/>
    <w:rsid w:val="00220C9C"/>
    <w:rsid w:val="00220F96"/>
    <w:rsid w:val="002231A8"/>
    <w:rsid w:val="0022660B"/>
    <w:rsid w:val="00226D33"/>
    <w:rsid w:val="00227523"/>
    <w:rsid w:val="00231EA8"/>
    <w:rsid w:val="00233270"/>
    <w:rsid w:val="0023390D"/>
    <w:rsid w:val="00233BA6"/>
    <w:rsid w:val="00233E9C"/>
    <w:rsid w:val="00236E1B"/>
    <w:rsid w:val="0024058C"/>
    <w:rsid w:val="002419C4"/>
    <w:rsid w:val="0024216A"/>
    <w:rsid w:val="002435EF"/>
    <w:rsid w:val="00243ED9"/>
    <w:rsid w:val="00244B6D"/>
    <w:rsid w:val="00244DA4"/>
    <w:rsid w:val="00244E6C"/>
    <w:rsid w:val="002452E0"/>
    <w:rsid w:val="00250831"/>
    <w:rsid w:val="00251A87"/>
    <w:rsid w:val="00252000"/>
    <w:rsid w:val="002521EB"/>
    <w:rsid w:val="00252489"/>
    <w:rsid w:val="00254527"/>
    <w:rsid w:val="00254DF6"/>
    <w:rsid w:val="0026194C"/>
    <w:rsid w:val="00261CBD"/>
    <w:rsid w:val="0026212C"/>
    <w:rsid w:val="00263565"/>
    <w:rsid w:val="00263F4D"/>
    <w:rsid w:val="00264FCA"/>
    <w:rsid w:val="00266019"/>
    <w:rsid w:val="00267781"/>
    <w:rsid w:val="002703BC"/>
    <w:rsid w:val="00270B1F"/>
    <w:rsid w:val="00271B06"/>
    <w:rsid w:val="00272663"/>
    <w:rsid w:val="0027301A"/>
    <w:rsid w:val="002732D7"/>
    <w:rsid w:val="0027399D"/>
    <w:rsid w:val="002751C7"/>
    <w:rsid w:val="002753D3"/>
    <w:rsid w:val="00277196"/>
    <w:rsid w:val="00277B5E"/>
    <w:rsid w:val="00282AF3"/>
    <w:rsid w:val="00284CE9"/>
    <w:rsid w:val="00286569"/>
    <w:rsid w:val="00286A07"/>
    <w:rsid w:val="002872B5"/>
    <w:rsid w:val="002875FA"/>
    <w:rsid w:val="00287AC5"/>
    <w:rsid w:val="00291959"/>
    <w:rsid w:val="002939BD"/>
    <w:rsid w:val="002955C9"/>
    <w:rsid w:val="00296C86"/>
    <w:rsid w:val="00296D22"/>
    <w:rsid w:val="00297919"/>
    <w:rsid w:val="002A1C7C"/>
    <w:rsid w:val="002A1F3A"/>
    <w:rsid w:val="002A3456"/>
    <w:rsid w:val="002A43F5"/>
    <w:rsid w:val="002A5F19"/>
    <w:rsid w:val="002A7A29"/>
    <w:rsid w:val="002B0CEF"/>
    <w:rsid w:val="002B1822"/>
    <w:rsid w:val="002B25E4"/>
    <w:rsid w:val="002B5FBC"/>
    <w:rsid w:val="002B7551"/>
    <w:rsid w:val="002C05BD"/>
    <w:rsid w:val="002C1CE0"/>
    <w:rsid w:val="002C2275"/>
    <w:rsid w:val="002C399F"/>
    <w:rsid w:val="002C3B0E"/>
    <w:rsid w:val="002C4019"/>
    <w:rsid w:val="002C4348"/>
    <w:rsid w:val="002C47BF"/>
    <w:rsid w:val="002C4C9C"/>
    <w:rsid w:val="002C4F10"/>
    <w:rsid w:val="002C5D19"/>
    <w:rsid w:val="002C6314"/>
    <w:rsid w:val="002C6427"/>
    <w:rsid w:val="002C6544"/>
    <w:rsid w:val="002C6AF1"/>
    <w:rsid w:val="002C75BF"/>
    <w:rsid w:val="002D03F5"/>
    <w:rsid w:val="002D1C0F"/>
    <w:rsid w:val="002D2E47"/>
    <w:rsid w:val="002D33B7"/>
    <w:rsid w:val="002D3486"/>
    <w:rsid w:val="002E0BDB"/>
    <w:rsid w:val="002E0F6C"/>
    <w:rsid w:val="002E1AA8"/>
    <w:rsid w:val="002E249D"/>
    <w:rsid w:val="002E44B9"/>
    <w:rsid w:val="002E59C7"/>
    <w:rsid w:val="002E626F"/>
    <w:rsid w:val="002E67E3"/>
    <w:rsid w:val="002E6B46"/>
    <w:rsid w:val="002E6C6D"/>
    <w:rsid w:val="002E714E"/>
    <w:rsid w:val="002E7D59"/>
    <w:rsid w:val="002E7D78"/>
    <w:rsid w:val="002F05EF"/>
    <w:rsid w:val="002F0C92"/>
    <w:rsid w:val="002F143D"/>
    <w:rsid w:val="002F16D4"/>
    <w:rsid w:val="002F1F4A"/>
    <w:rsid w:val="002F252B"/>
    <w:rsid w:val="002F361D"/>
    <w:rsid w:val="002F57CA"/>
    <w:rsid w:val="002F597E"/>
    <w:rsid w:val="002F5BAA"/>
    <w:rsid w:val="002F67A4"/>
    <w:rsid w:val="002F766B"/>
    <w:rsid w:val="00300D4C"/>
    <w:rsid w:val="00302073"/>
    <w:rsid w:val="00304C7F"/>
    <w:rsid w:val="0030545C"/>
    <w:rsid w:val="00305852"/>
    <w:rsid w:val="0030668F"/>
    <w:rsid w:val="0030683C"/>
    <w:rsid w:val="00307FAB"/>
    <w:rsid w:val="00311A47"/>
    <w:rsid w:val="003122F9"/>
    <w:rsid w:val="0031354A"/>
    <w:rsid w:val="00313B37"/>
    <w:rsid w:val="00313E27"/>
    <w:rsid w:val="00314AF7"/>
    <w:rsid w:val="00314B15"/>
    <w:rsid w:val="003163B0"/>
    <w:rsid w:val="00320B49"/>
    <w:rsid w:val="00322395"/>
    <w:rsid w:val="00323EB2"/>
    <w:rsid w:val="003245D4"/>
    <w:rsid w:val="00326CA7"/>
    <w:rsid w:val="003306CD"/>
    <w:rsid w:val="003340E5"/>
    <w:rsid w:val="00334E01"/>
    <w:rsid w:val="00337ED3"/>
    <w:rsid w:val="003405E4"/>
    <w:rsid w:val="00342669"/>
    <w:rsid w:val="00346833"/>
    <w:rsid w:val="00346CD2"/>
    <w:rsid w:val="00347DBB"/>
    <w:rsid w:val="00350082"/>
    <w:rsid w:val="0035033B"/>
    <w:rsid w:val="00351915"/>
    <w:rsid w:val="0035486D"/>
    <w:rsid w:val="00354BE4"/>
    <w:rsid w:val="00355D73"/>
    <w:rsid w:val="0035708A"/>
    <w:rsid w:val="0036257D"/>
    <w:rsid w:val="00364CB4"/>
    <w:rsid w:val="00364F0C"/>
    <w:rsid w:val="0036681B"/>
    <w:rsid w:val="00367BA8"/>
    <w:rsid w:val="003701CD"/>
    <w:rsid w:val="003706EF"/>
    <w:rsid w:val="00370E7A"/>
    <w:rsid w:val="00371BFF"/>
    <w:rsid w:val="00371C0B"/>
    <w:rsid w:val="00372DAD"/>
    <w:rsid w:val="0037468E"/>
    <w:rsid w:val="003761C7"/>
    <w:rsid w:val="0037643E"/>
    <w:rsid w:val="0038039F"/>
    <w:rsid w:val="00382178"/>
    <w:rsid w:val="00382D91"/>
    <w:rsid w:val="00384A7B"/>
    <w:rsid w:val="00385C7C"/>
    <w:rsid w:val="00385CB8"/>
    <w:rsid w:val="00385D57"/>
    <w:rsid w:val="0039003C"/>
    <w:rsid w:val="00393C3E"/>
    <w:rsid w:val="00394763"/>
    <w:rsid w:val="00394A62"/>
    <w:rsid w:val="0039513B"/>
    <w:rsid w:val="00395193"/>
    <w:rsid w:val="00395FBA"/>
    <w:rsid w:val="00396F8C"/>
    <w:rsid w:val="003970B2"/>
    <w:rsid w:val="00397C7B"/>
    <w:rsid w:val="003A0DE4"/>
    <w:rsid w:val="003A0FA9"/>
    <w:rsid w:val="003A1705"/>
    <w:rsid w:val="003A1AFD"/>
    <w:rsid w:val="003A3132"/>
    <w:rsid w:val="003A4407"/>
    <w:rsid w:val="003A4563"/>
    <w:rsid w:val="003A5A9F"/>
    <w:rsid w:val="003A60C0"/>
    <w:rsid w:val="003A6A3E"/>
    <w:rsid w:val="003A6C3C"/>
    <w:rsid w:val="003A72E6"/>
    <w:rsid w:val="003A7944"/>
    <w:rsid w:val="003B07A3"/>
    <w:rsid w:val="003B0D14"/>
    <w:rsid w:val="003B202C"/>
    <w:rsid w:val="003B30C5"/>
    <w:rsid w:val="003B5C0E"/>
    <w:rsid w:val="003B6829"/>
    <w:rsid w:val="003B6F3A"/>
    <w:rsid w:val="003B700E"/>
    <w:rsid w:val="003B72C6"/>
    <w:rsid w:val="003C0017"/>
    <w:rsid w:val="003C2AB8"/>
    <w:rsid w:val="003C2C27"/>
    <w:rsid w:val="003C41A0"/>
    <w:rsid w:val="003C4614"/>
    <w:rsid w:val="003C4810"/>
    <w:rsid w:val="003C7512"/>
    <w:rsid w:val="003C7732"/>
    <w:rsid w:val="003C7BDB"/>
    <w:rsid w:val="003D0462"/>
    <w:rsid w:val="003D0F90"/>
    <w:rsid w:val="003D1636"/>
    <w:rsid w:val="003D1A7E"/>
    <w:rsid w:val="003D1B7F"/>
    <w:rsid w:val="003D24BB"/>
    <w:rsid w:val="003D2583"/>
    <w:rsid w:val="003D2CCA"/>
    <w:rsid w:val="003D440A"/>
    <w:rsid w:val="003D449B"/>
    <w:rsid w:val="003D4FE8"/>
    <w:rsid w:val="003D5A6B"/>
    <w:rsid w:val="003D5B5A"/>
    <w:rsid w:val="003D64F1"/>
    <w:rsid w:val="003D7493"/>
    <w:rsid w:val="003D7F69"/>
    <w:rsid w:val="003E0112"/>
    <w:rsid w:val="003E1AE0"/>
    <w:rsid w:val="003E2FB2"/>
    <w:rsid w:val="003E395C"/>
    <w:rsid w:val="003E3F6F"/>
    <w:rsid w:val="003E458C"/>
    <w:rsid w:val="003E5042"/>
    <w:rsid w:val="003E517B"/>
    <w:rsid w:val="003E5533"/>
    <w:rsid w:val="003E5965"/>
    <w:rsid w:val="003E7616"/>
    <w:rsid w:val="003E7BDB"/>
    <w:rsid w:val="003F121C"/>
    <w:rsid w:val="003F12F8"/>
    <w:rsid w:val="003F1BBD"/>
    <w:rsid w:val="003F230B"/>
    <w:rsid w:val="003F68B6"/>
    <w:rsid w:val="003F6CE0"/>
    <w:rsid w:val="003F74EA"/>
    <w:rsid w:val="003F7AAB"/>
    <w:rsid w:val="00401540"/>
    <w:rsid w:val="00401FD3"/>
    <w:rsid w:val="004025CB"/>
    <w:rsid w:val="00402600"/>
    <w:rsid w:val="00405799"/>
    <w:rsid w:val="00406504"/>
    <w:rsid w:val="004068E1"/>
    <w:rsid w:val="00410440"/>
    <w:rsid w:val="00410D9E"/>
    <w:rsid w:val="00410FAD"/>
    <w:rsid w:val="004110C5"/>
    <w:rsid w:val="00411959"/>
    <w:rsid w:val="00412AB9"/>
    <w:rsid w:val="00412DFF"/>
    <w:rsid w:val="00413B11"/>
    <w:rsid w:val="0041669D"/>
    <w:rsid w:val="004202B6"/>
    <w:rsid w:val="004204C6"/>
    <w:rsid w:val="00421773"/>
    <w:rsid w:val="00422087"/>
    <w:rsid w:val="0042325D"/>
    <w:rsid w:val="004233D8"/>
    <w:rsid w:val="0042355B"/>
    <w:rsid w:val="00426301"/>
    <w:rsid w:val="00426E20"/>
    <w:rsid w:val="00430257"/>
    <w:rsid w:val="0043096B"/>
    <w:rsid w:val="0043134C"/>
    <w:rsid w:val="00432478"/>
    <w:rsid w:val="0043551C"/>
    <w:rsid w:val="00436519"/>
    <w:rsid w:val="004369EF"/>
    <w:rsid w:val="00436C0A"/>
    <w:rsid w:val="00436D56"/>
    <w:rsid w:val="004420CA"/>
    <w:rsid w:val="00442ED5"/>
    <w:rsid w:val="00445703"/>
    <w:rsid w:val="00446BA7"/>
    <w:rsid w:val="00447BE7"/>
    <w:rsid w:val="00450293"/>
    <w:rsid w:val="004509E5"/>
    <w:rsid w:val="00452A5A"/>
    <w:rsid w:val="00454B56"/>
    <w:rsid w:val="00454E6B"/>
    <w:rsid w:val="004564BD"/>
    <w:rsid w:val="00456565"/>
    <w:rsid w:val="004566A5"/>
    <w:rsid w:val="0045708B"/>
    <w:rsid w:val="004610F2"/>
    <w:rsid w:val="00461AC3"/>
    <w:rsid w:val="00462E72"/>
    <w:rsid w:val="00464591"/>
    <w:rsid w:val="004662F3"/>
    <w:rsid w:val="00466CD5"/>
    <w:rsid w:val="004671B7"/>
    <w:rsid w:val="0046761F"/>
    <w:rsid w:val="00472624"/>
    <w:rsid w:val="004726C6"/>
    <w:rsid w:val="004730CF"/>
    <w:rsid w:val="00473651"/>
    <w:rsid w:val="00473995"/>
    <w:rsid w:val="004741EE"/>
    <w:rsid w:val="00474424"/>
    <w:rsid w:val="00475457"/>
    <w:rsid w:val="00475CCD"/>
    <w:rsid w:val="00475FD8"/>
    <w:rsid w:val="00476791"/>
    <w:rsid w:val="00476E89"/>
    <w:rsid w:val="00477969"/>
    <w:rsid w:val="00480270"/>
    <w:rsid w:val="0048232B"/>
    <w:rsid w:val="004826A1"/>
    <w:rsid w:val="00483965"/>
    <w:rsid w:val="00483C01"/>
    <w:rsid w:val="004845FA"/>
    <w:rsid w:val="00486D1C"/>
    <w:rsid w:val="00487014"/>
    <w:rsid w:val="00490DC8"/>
    <w:rsid w:val="00491FE6"/>
    <w:rsid w:val="00492540"/>
    <w:rsid w:val="0049344B"/>
    <w:rsid w:val="00493536"/>
    <w:rsid w:val="0049400F"/>
    <w:rsid w:val="00495CFE"/>
    <w:rsid w:val="0049742F"/>
    <w:rsid w:val="004A0ADA"/>
    <w:rsid w:val="004A1501"/>
    <w:rsid w:val="004A1E23"/>
    <w:rsid w:val="004A1F02"/>
    <w:rsid w:val="004A3203"/>
    <w:rsid w:val="004A45F5"/>
    <w:rsid w:val="004A61AC"/>
    <w:rsid w:val="004A74D7"/>
    <w:rsid w:val="004A7D33"/>
    <w:rsid w:val="004B07A0"/>
    <w:rsid w:val="004B1100"/>
    <w:rsid w:val="004B38ED"/>
    <w:rsid w:val="004B39A6"/>
    <w:rsid w:val="004B4AD7"/>
    <w:rsid w:val="004B6CDD"/>
    <w:rsid w:val="004B78E3"/>
    <w:rsid w:val="004B7999"/>
    <w:rsid w:val="004C0768"/>
    <w:rsid w:val="004C1030"/>
    <w:rsid w:val="004C1130"/>
    <w:rsid w:val="004C48E7"/>
    <w:rsid w:val="004C5753"/>
    <w:rsid w:val="004C5C90"/>
    <w:rsid w:val="004C61E0"/>
    <w:rsid w:val="004C7E53"/>
    <w:rsid w:val="004D00CE"/>
    <w:rsid w:val="004D0E00"/>
    <w:rsid w:val="004D1009"/>
    <w:rsid w:val="004D33CC"/>
    <w:rsid w:val="004D6568"/>
    <w:rsid w:val="004D68B4"/>
    <w:rsid w:val="004D78B3"/>
    <w:rsid w:val="004E07B2"/>
    <w:rsid w:val="004E0F3E"/>
    <w:rsid w:val="004E0FAB"/>
    <w:rsid w:val="004E141F"/>
    <w:rsid w:val="004E1EDC"/>
    <w:rsid w:val="004E2B4C"/>
    <w:rsid w:val="004E3E4B"/>
    <w:rsid w:val="004E7102"/>
    <w:rsid w:val="004E71FE"/>
    <w:rsid w:val="004E7C65"/>
    <w:rsid w:val="004E7C75"/>
    <w:rsid w:val="004F1515"/>
    <w:rsid w:val="004F1F6D"/>
    <w:rsid w:val="004F37D9"/>
    <w:rsid w:val="004F3AAB"/>
    <w:rsid w:val="004F46A7"/>
    <w:rsid w:val="004F51A2"/>
    <w:rsid w:val="004F58C7"/>
    <w:rsid w:val="004F64EE"/>
    <w:rsid w:val="004F6E32"/>
    <w:rsid w:val="004F6E56"/>
    <w:rsid w:val="004F7BF1"/>
    <w:rsid w:val="0050106B"/>
    <w:rsid w:val="00501C3D"/>
    <w:rsid w:val="00502846"/>
    <w:rsid w:val="00502C26"/>
    <w:rsid w:val="005034B8"/>
    <w:rsid w:val="0050367D"/>
    <w:rsid w:val="005038C9"/>
    <w:rsid w:val="005039D0"/>
    <w:rsid w:val="00505792"/>
    <w:rsid w:val="00506A8E"/>
    <w:rsid w:val="00506ADA"/>
    <w:rsid w:val="00506C88"/>
    <w:rsid w:val="00511F0B"/>
    <w:rsid w:val="00512321"/>
    <w:rsid w:val="0051258B"/>
    <w:rsid w:val="00512E9D"/>
    <w:rsid w:val="005137EE"/>
    <w:rsid w:val="00515A8D"/>
    <w:rsid w:val="00516998"/>
    <w:rsid w:val="00516A60"/>
    <w:rsid w:val="00517BBC"/>
    <w:rsid w:val="00520BE7"/>
    <w:rsid w:val="0052238F"/>
    <w:rsid w:val="0052317D"/>
    <w:rsid w:val="00524518"/>
    <w:rsid w:val="005253DD"/>
    <w:rsid w:val="00525A77"/>
    <w:rsid w:val="00526E90"/>
    <w:rsid w:val="00527309"/>
    <w:rsid w:val="005304E5"/>
    <w:rsid w:val="0053077F"/>
    <w:rsid w:val="00530D47"/>
    <w:rsid w:val="00531ED4"/>
    <w:rsid w:val="005325B8"/>
    <w:rsid w:val="00532776"/>
    <w:rsid w:val="005328FA"/>
    <w:rsid w:val="00533C6F"/>
    <w:rsid w:val="005345E7"/>
    <w:rsid w:val="005354ED"/>
    <w:rsid w:val="00535585"/>
    <w:rsid w:val="005409F8"/>
    <w:rsid w:val="00541FA5"/>
    <w:rsid w:val="00542462"/>
    <w:rsid w:val="00543049"/>
    <w:rsid w:val="005443F0"/>
    <w:rsid w:val="005459BA"/>
    <w:rsid w:val="005463D2"/>
    <w:rsid w:val="00546C53"/>
    <w:rsid w:val="0054777D"/>
    <w:rsid w:val="00550D3F"/>
    <w:rsid w:val="00551416"/>
    <w:rsid w:val="0055218A"/>
    <w:rsid w:val="005521B5"/>
    <w:rsid w:val="0055323A"/>
    <w:rsid w:val="005535D3"/>
    <w:rsid w:val="00553668"/>
    <w:rsid w:val="00554779"/>
    <w:rsid w:val="00555DDE"/>
    <w:rsid w:val="00556DCB"/>
    <w:rsid w:val="0056001E"/>
    <w:rsid w:val="005618E2"/>
    <w:rsid w:val="00561F53"/>
    <w:rsid w:val="00562786"/>
    <w:rsid w:val="005628C2"/>
    <w:rsid w:val="005630B8"/>
    <w:rsid w:val="005632DE"/>
    <w:rsid w:val="0056342D"/>
    <w:rsid w:val="005636BC"/>
    <w:rsid w:val="005648B3"/>
    <w:rsid w:val="005648F5"/>
    <w:rsid w:val="0056499F"/>
    <w:rsid w:val="00564AA1"/>
    <w:rsid w:val="00566356"/>
    <w:rsid w:val="00566FB6"/>
    <w:rsid w:val="005674CC"/>
    <w:rsid w:val="00567927"/>
    <w:rsid w:val="00570F6B"/>
    <w:rsid w:val="00572B23"/>
    <w:rsid w:val="0057393D"/>
    <w:rsid w:val="005747FB"/>
    <w:rsid w:val="00576059"/>
    <w:rsid w:val="00576BB4"/>
    <w:rsid w:val="00576DB0"/>
    <w:rsid w:val="00576FA8"/>
    <w:rsid w:val="00577CC7"/>
    <w:rsid w:val="00580767"/>
    <w:rsid w:val="005809DF"/>
    <w:rsid w:val="00580AE2"/>
    <w:rsid w:val="00582635"/>
    <w:rsid w:val="00584E40"/>
    <w:rsid w:val="00585213"/>
    <w:rsid w:val="005860D4"/>
    <w:rsid w:val="005866EA"/>
    <w:rsid w:val="00586FD7"/>
    <w:rsid w:val="0059152A"/>
    <w:rsid w:val="0059285C"/>
    <w:rsid w:val="00593321"/>
    <w:rsid w:val="00593B6F"/>
    <w:rsid w:val="0059410D"/>
    <w:rsid w:val="0059505C"/>
    <w:rsid w:val="00596751"/>
    <w:rsid w:val="0059676F"/>
    <w:rsid w:val="0059713E"/>
    <w:rsid w:val="005A010C"/>
    <w:rsid w:val="005A0D51"/>
    <w:rsid w:val="005A1455"/>
    <w:rsid w:val="005A4968"/>
    <w:rsid w:val="005A4F35"/>
    <w:rsid w:val="005A558A"/>
    <w:rsid w:val="005A6555"/>
    <w:rsid w:val="005A7D79"/>
    <w:rsid w:val="005B0369"/>
    <w:rsid w:val="005B10AD"/>
    <w:rsid w:val="005B3ADE"/>
    <w:rsid w:val="005B3EAC"/>
    <w:rsid w:val="005B4426"/>
    <w:rsid w:val="005C0A77"/>
    <w:rsid w:val="005C18E6"/>
    <w:rsid w:val="005C1D22"/>
    <w:rsid w:val="005C23FF"/>
    <w:rsid w:val="005C3097"/>
    <w:rsid w:val="005C54D8"/>
    <w:rsid w:val="005C6CCC"/>
    <w:rsid w:val="005D0075"/>
    <w:rsid w:val="005D14DE"/>
    <w:rsid w:val="005D3A2C"/>
    <w:rsid w:val="005D3A3A"/>
    <w:rsid w:val="005D5BBB"/>
    <w:rsid w:val="005D630F"/>
    <w:rsid w:val="005D7555"/>
    <w:rsid w:val="005D79A5"/>
    <w:rsid w:val="005D79BA"/>
    <w:rsid w:val="005E169E"/>
    <w:rsid w:val="005E1D73"/>
    <w:rsid w:val="005E2991"/>
    <w:rsid w:val="005E2C4C"/>
    <w:rsid w:val="005E2F28"/>
    <w:rsid w:val="005E40A7"/>
    <w:rsid w:val="005F01E6"/>
    <w:rsid w:val="005F3FF6"/>
    <w:rsid w:val="005F4523"/>
    <w:rsid w:val="005F4BD2"/>
    <w:rsid w:val="005F4F1F"/>
    <w:rsid w:val="005F5C37"/>
    <w:rsid w:val="006008E7"/>
    <w:rsid w:val="00600BD2"/>
    <w:rsid w:val="00600E37"/>
    <w:rsid w:val="00601AAB"/>
    <w:rsid w:val="00605D9B"/>
    <w:rsid w:val="00606116"/>
    <w:rsid w:val="00606F2B"/>
    <w:rsid w:val="0061114E"/>
    <w:rsid w:val="00611DC0"/>
    <w:rsid w:val="0061246D"/>
    <w:rsid w:val="006131EA"/>
    <w:rsid w:val="00613397"/>
    <w:rsid w:val="006156EA"/>
    <w:rsid w:val="00617247"/>
    <w:rsid w:val="006205E4"/>
    <w:rsid w:val="006218A7"/>
    <w:rsid w:val="00621D03"/>
    <w:rsid w:val="0062237F"/>
    <w:rsid w:val="00622430"/>
    <w:rsid w:val="0062296A"/>
    <w:rsid w:val="00622CC7"/>
    <w:rsid w:val="00622DF9"/>
    <w:rsid w:val="00624C64"/>
    <w:rsid w:val="00630A4A"/>
    <w:rsid w:val="00630DCD"/>
    <w:rsid w:val="00630F52"/>
    <w:rsid w:val="006316DF"/>
    <w:rsid w:val="00631E80"/>
    <w:rsid w:val="0063304D"/>
    <w:rsid w:val="006336D5"/>
    <w:rsid w:val="006354AD"/>
    <w:rsid w:val="0063693B"/>
    <w:rsid w:val="00637004"/>
    <w:rsid w:val="00637DC1"/>
    <w:rsid w:val="0064122C"/>
    <w:rsid w:val="0064217A"/>
    <w:rsid w:val="00642273"/>
    <w:rsid w:val="006422EE"/>
    <w:rsid w:val="00643301"/>
    <w:rsid w:val="00643588"/>
    <w:rsid w:val="0064383A"/>
    <w:rsid w:val="00643E45"/>
    <w:rsid w:val="006446DF"/>
    <w:rsid w:val="0064761A"/>
    <w:rsid w:val="00650754"/>
    <w:rsid w:val="0065145E"/>
    <w:rsid w:val="00653CAD"/>
    <w:rsid w:val="00655226"/>
    <w:rsid w:val="00657876"/>
    <w:rsid w:val="00660076"/>
    <w:rsid w:val="0066211D"/>
    <w:rsid w:val="00662DAC"/>
    <w:rsid w:val="006632E4"/>
    <w:rsid w:val="006633BF"/>
    <w:rsid w:val="00663A24"/>
    <w:rsid w:val="006640B0"/>
    <w:rsid w:val="00667F51"/>
    <w:rsid w:val="00670209"/>
    <w:rsid w:val="00670650"/>
    <w:rsid w:val="006709B8"/>
    <w:rsid w:val="00670C75"/>
    <w:rsid w:val="00671055"/>
    <w:rsid w:val="006718C7"/>
    <w:rsid w:val="00671C2B"/>
    <w:rsid w:val="006721A9"/>
    <w:rsid w:val="006737CA"/>
    <w:rsid w:val="0067601D"/>
    <w:rsid w:val="006763E9"/>
    <w:rsid w:val="006772CD"/>
    <w:rsid w:val="00681F28"/>
    <w:rsid w:val="006825ED"/>
    <w:rsid w:val="00682FC4"/>
    <w:rsid w:val="0068321E"/>
    <w:rsid w:val="00686706"/>
    <w:rsid w:val="00687940"/>
    <w:rsid w:val="0069133D"/>
    <w:rsid w:val="0069441B"/>
    <w:rsid w:val="006948BE"/>
    <w:rsid w:val="00695EA5"/>
    <w:rsid w:val="006960A8"/>
    <w:rsid w:val="00697050"/>
    <w:rsid w:val="00697E82"/>
    <w:rsid w:val="006A045B"/>
    <w:rsid w:val="006A076A"/>
    <w:rsid w:val="006A2A6C"/>
    <w:rsid w:val="006A3106"/>
    <w:rsid w:val="006A484B"/>
    <w:rsid w:val="006A5035"/>
    <w:rsid w:val="006A59FE"/>
    <w:rsid w:val="006A6054"/>
    <w:rsid w:val="006A6A8E"/>
    <w:rsid w:val="006A79D7"/>
    <w:rsid w:val="006A7D35"/>
    <w:rsid w:val="006B2010"/>
    <w:rsid w:val="006B2614"/>
    <w:rsid w:val="006B41C3"/>
    <w:rsid w:val="006B6654"/>
    <w:rsid w:val="006B6BEC"/>
    <w:rsid w:val="006B7A92"/>
    <w:rsid w:val="006C0B17"/>
    <w:rsid w:val="006C155B"/>
    <w:rsid w:val="006C1570"/>
    <w:rsid w:val="006C3F6E"/>
    <w:rsid w:val="006C44F4"/>
    <w:rsid w:val="006C4576"/>
    <w:rsid w:val="006C61A6"/>
    <w:rsid w:val="006C64D2"/>
    <w:rsid w:val="006C6967"/>
    <w:rsid w:val="006C7CDD"/>
    <w:rsid w:val="006D0772"/>
    <w:rsid w:val="006D1935"/>
    <w:rsid w:val="006D247F"/>
    <w:rsid w:val="006D2F83"/>
    <w:rsid w:val="006D340E"/>
    <w:rsid w:val="006D4F32"/>
    <w:rsid w:val="006D6B75"/>
    <w:rsid w:val="006D7630"/>
    <w:rsid w:val="006E0B6D"/>
    <w:rsid w:val="006E0EAB"/>
    <w:rsid w:val="006E18A7"/>
    <w:rsid w:val="006E1E6E"/>
    <w:rsid w:val="006E22BB"/>
    <w:rsid w:val="006E2611"/>
    <w:rsid w:val="006E464F"/>
    <w:rsid w:val="006F1512"/>
    <w:rsid w:val="006F175D"/>
    <w:rsid w:val="006F1B54"/>
    <w:rsid w:val="006F2688"/>
    <w:rsid w:val="006F2927"/>
    <w:rsid w:val="006F2AEC"/>
    <w:rsid w:val="006F382F"/>
    <w:rsid w:val="006F387C"/>
    <w:rsid w:val="006F540D"/>
    <w:rsid w:val="006F653F"/>
    <w:rsid w:val="007002B7"/>
    <w:rsid w:val="007007BB"/>
    <w:rsid w:val="00700FCF"/>
    <w:rsid w:val="00700FEB"/>
    <w:rsid w:val="007015EA"/>
    <w:rsid w:val="00701A4E"/>
    <w:rsid w:val="00704F7E"/>
    <w:rsid w:val="00710C6F"/>
    <w:rsid w:val="00710DC7"/>
    <w:rsid w:val="00711EE6"/>
    <w:rsid w:val="007120EE"/>
    <w:rsid w:val="007123D3"/>
    <w:rsid w:val="00712489"/>
    <w:rsid w:val="0071361C"/>
    <w:rsid w:val="007162A0"/>
    <w:rsid w:val="00716652"/>
    <w:rsid w:val="00716D85"/>
    <w:rsid w:val="00717FD2"/>
    <w:rsid w:val="00720335"/>
    <w:rsid w:val="0072164E"/>
    <w:rsid w:val="0072326C"/>
    <w:rsid w:val="00724135"/>
    <w:rsid w:val="00724881"/>
    <w:rsid w:val="00724E65"/>
    <w:rsid w:val="0072502B"/>
    <w:rsid w:val="00727651"/>
    <w:rsid w:val="0072795E"/>
    <w:rsid w:val="00727FC3"/>
    <w:rsid w:val="007302DE"/>
    <w:rsid w:val="0073199E"/>
    <w:rsid w:val="00731D74"/>
    <w:rsid w:val="00733228"/>
    <w:rsid w:val="007346E6"/>
    <w:rsid w:val="007407CA"/>
    <w:rsid w:val="007409DD"/>
    <w:rsid w:val="007425F7"/>
    <w:rsid w:val="00746815"/>
    <w:rsid w:val="007474B4"/>
    <w:rsid w:val="0074792F"/>
    <w:rsid w:val="007503BF"/>
    <w:rsid w:val="0075158C"/>
    <w:rsid w:val="0075306F"/>
    <w:rsid w:val="0075523D"/>
    <w:rsid w:val="007570D0"/>
    <w:rsid w:val="00757E47"/>
    <w:rsid w:val="00757F32"/>
    <w:rsid w:val="0076086B"/>
    <w:rsid w:val="007618DD"/>
    <w:rsid w:val="007630F1"/>
    <w:rsid w:val="007642A1"/>
    <w:rsid w:val="00764348"/>
    <w:rsid w:val="00764F2E"/>
    <w:rsid w:val="007725F7"/>
    <w:rsid w:val="00774FBD"/>
    <w:rsid w:val="007750C0"/>
    <w:rsid w:val="007754A2"/>
    <w:rsid w:val="0077553D"/>
    <w:rsid w:val="0077596C"/>
    <w:rsid w:val="00776283"/>
    <w:rsid w:val="007831C6"/>
    <w:rsid w:val="00783721"/>
    <w:rsid w:val="00783C6F"/>
    <w:rsid w:val="00783DFA"/>
    <w:rsid w:val="00783E5F"/>
    <w:rsid w:val="0078436C"/>
    <w:rsid w:val="00784698"/>
    <w:rsid w:val="00790003"/>
    <w:rsid w:val="00791CEE"/>
    <w:rsid w:val="0079282B"/>
    <w:rsid w:val="00792859"/>
    <w:rsid w:val="00794130"/>
    <w:rsid w:val="0079430E"/>
    <w:rsid w:val="00794F16"/>
    <w:rsid w:val="0079559F"/>
    <w:rsid w:val="00795D1E"/>
    <w:rsid w:val="00795DAF"/>
    <w:rsid w:val="007A0FB9"/>
    <w:rsid w:val="007A1142"/>
    <w:rsid w:val="007A2A3B"/>
    <w:rsid w:val="007A3F9F"/>
    <w:rsid w:val="007A421F"/>
    <w:rsid w:val="007A4A97"/>
    <w:rsid w:val="007A55F7"/>
    <w:rsid w:val="007B0DBF"/>
    <w:rsid w:val="007B17D1"/>
    <w:rsid w:val="007B1DCF"/>
    <w:rsid w:val="007B20B6"/>
    <w:rsid w:val="007B27B7"/>
    <w:rsid w:val="007B42FD"/>
    <w:rsid w:val="007B4E08"/>
    <w:rsid w:val="007B7539"/>
    <w:rsid w:val="007B75E1"/>
    <w:rsid w:val="007B7AB8"/>
    <w:rsid w:val="007C07CD"/>
    <w:rsid w:val="007C0EA3"/>
    <w:rsid w:val="007C0F47"/>
    <w:rsid w:val="007C19B9"/>
    <w:rsid w:val="007C2FDA"/>
    <w:rsid w:val="007C34E4"/>
    <w:rsid w:val="007C48EA"/>
    <w:rsid w:val="007C4B60"/>
    <w:rsid w:val="007C529A"/>
    <w:rsid w:val="007C7532"/>
    <w:rsid w:val="007D000F"/>
    <w:rsid w:val="007D1446"/>
    <w:rsid w:val="007D23F2"/>
    <w:rsid w:val="007D242B"/>
    <w:rsid w:val="007D27A7"/>
    <w:rsid w:val="007D52DC"/>
    <w:rsid w:val="007D601A"/>
    <w:rsid w:val="007D614F"/>
    <w:rsid w:val="007D635E"/>
    <w:rsid w:val="007D74D6"/>
    <w:rsid w:val="007D79B1"/>
    <w:rsid w:val="007E080F"/>
    <w:rsid w:val="007E1CF6"/>
    <w:rsid w:val="007E1ED0"/>
    <w:rsid w:val="007E3A64"/>
    <w:rsid w:val="007E44B8"/>
    <w:rsid w:val="007E4807"/>
    <w:rsid w:val="007E490A"/>
    <w:rsid w:val="007E4D50"/>
    <w:rsid w:val="007E503A"/>
    <w:rsid w:val="007E51F8"/>
    <w:rsid w:val="007E58F7"/>
    <w:rsid w:val="007F0B68"/>
    <w:rsid w:val="007F1DEC"/>
    <w:rsid w:val="007F232D"/>
    <w:rsid w:val="007F3D5B"/>
    <w:rsid w:val="007F7ADF"/>
    <w:rsid w:val="00801C9F"/>
    <w:rsid w:val="00801DDB"/>
    <w:rsid w:val="00802C48"/>
    <w:rsid w:val="008038A2"/>
    <w:rsid w:val="00804EA3"/>
    <w:rsid w:val="00805196"/>
    <w:rsid w:val="00805BB1"/>
    <w:rsid w:val="00807A31"/>
    <w:rsid w:val="00807C7F"/>
    <w:rsid w:val="00810ACD"/>
    <w:rsid w:val="00810F00"/>
    <w:rsid w:val="0081260E"/>
    <w:rsid w:val="00816AC9"/>
    <w:rsid w:val="00817906"/>
    <w:rsid w:val="00817AA4"/>
    <w:rsid w:val="008206EA"/>
    <w:rsid w:val="00821D0D"/>
    <w:rsid w:val="0082207E"/>
    <w:rsid w:val="0082347A"/>
    <w:rsid w:val="008237CA"/>
    <w:rsid w:val="00823E51"/>
    <w:rsid w:val="00824EE1"/>
    <w:rsid w:val="008261B0"/>
    <w:rsid w:val="00826881"/>
    <w:rsid w:val="00827540"/>
    <w:rsid w:val="00827A47"/>
    <w:rsid w:val="00832951"/>
    <w:rsid w:val="008330CF"/>
    <w:rsid w:val="00834FC2"/>
    <w:rsid w:val="008350D2"/>
    <w:rsid w:val="00835632"/>
    <w:rsid w:val="00836355"/>
    <w:rsid w:val="00836AB3"/>
    <w:rsid w:val="008371ED"/>
    <w:rsid w:val="00837756"/>
    <w:rsid w:val="00840328"/>
    <w:rsid w:val="00840594"/>
    <w:rsid w:val="008406C5"/>
    <w:rsid w:val="008408C5"/>
    <w:rsid w:val="00841496"/>
    <w:rsid w:val="00841834"/>
    <w:rsid w:val="00842B54"/>
    <w:rsid w:val="00843720"/>
    <w:rsid w:val="00844166"/>
    <w:rsid w:val="00844168"/>
    <w:rsid w:val="00844CF2"/>
    <w:rsid w:val="00846246"/>
    <w:rsid w:val="008467F3"/>
    <w:rsid w:val="00846F74"/>
    <w:rsid w:val="008474CB"/>
    <w:rsid w:val="00847BDB"/>
    <w:rsid w:val="0085074A"/>
    <w:rsid w:val="00852555"/>
    <w:rsid w:val="0085263A"/>
    <w:rsid w:val="00852A81"/>
    <w:rsid w:val="00855BFC"/>
    <w:rsid w:val="00856C12"/>
    <w:rsid w:val="00857607"/>
    <w:rsid w:val="0086004E"/>
    <w:rsid w:val="00860698"/>
    <w:rsid w:val="008628CC"/>
    <w:rsid w:val="008632B4"/>
    <w:rsid w:val="00864278"/>
    <w:rsid w:val="0086439A"/>
    <w:rsid w:val="00864F2A"/>
    <w:rsid w:val="008650B2"/>
    <w:rsid w:val="008658C1"/>
    <w:rsid w:val="008664A6"/>
    <w:rsid w:val="00866A18"/>
    <w:rsid w:val="00866BEB"/>
    <w:rsid w:val="00866C0C"/>
    <w:rsid w:val="008674D0"/>
    <w:rsid w:val="008703E0"/>
    <w:rsid w:val="00873160"/>
    <w:rsid w:val="00874E3F"/>
    <w:rsid w:val="00875878"/>
    <w:rsid w:val="00876507"/>
    <w:rsid w:val="00876990"/>
    <w:rsid w:val="00877C29"/>
    <w:rsid w:val="0088154A"/>
    <w:rsid w:val="008834FA"/>
    <w:rsid w:val="0088443C"/>
    <w:rsid w:val="00885636"/>
    <w:rsid w:val="008857DF"/>
    <w:rsid w:val="00886344"/>
    <w:rsid w:val="0088709C"/>
    <w:rsid w:val="00887CE0"/>
    <w:rsid w:val="008901FA"/>
    <w:rsid w:val="0089208C"/>
    <w:rsid w:val="00893851"/>
    <w:rsid w:val="008949B1"/>
    <w:rsid w:val="008957E4"/>
    <w:rsid w:val="0089698F"/>
    <w:rsid w:val="00896B10"/>
    <w:rsid w:val="00896B55"/>
    <w:rsid w:val="008A019D"/>
    <w:rsid w:val="008A15A4"/>
    <w:rsid w:val="008A1FEF"/>
    <w:rsid w:val="008A278A"/>
    <w:rsid w:val="008A3521"/>
    <w:rsid w:val="008A7380"/>
    <w:rsid w:val="008B062D"/>
    <w:rsid w:val="008B0C1A"/>
    <w:rsid w:val="008B1DAD"/>
    <w:rsid w:val="008B228B"/>
    <w:rsid w:val="008B2696"/>
    <w:rsid w:val="008B3E18"/>
    <w:rsid w:val="008B4AC9"/>
    <w:rsid w:val="008B52FE"/>
    <w:rsid w:val="008B6626"/>
    <w:rsid w:val="008B6C58"/>
    <w:rsid w:val="008C018E"/>
    <w:rsid w:val="008C2E81"/>
    <w:rsid w:val="008C5E5F"/>
    <w:rsid w:val="008C720E"/>
    <w:rsid w:val="008D01DC"/>
    <w:rsid w:val="008D1261"/>
    <w:rsid w:val="008D29B8"/>
    <w:rsid w:val="008E23FC"/>
    <w:rsid w:val="008E2FC0"/>
    <w:rsid w:val="008E4616"/>
    <w:rsid w:val="008E5213"/>
    <w:rsid w:val="008E5E55"/>
    <w:rsid w:val="008F09A9"/>
    <w:rsid w:val="008F1411"/>
    <w:rsid w:val="008F2BD5"/>
    <w:rsid w:val="008F3564"/>
    <w:rsid w:val="008F411C"/>
    <w:rsid w:val="008F42A7"/>
    <w:rsid w:val="008F4595"/>
    <w:rsid w:val="008F532E"/>
    <w:rsid w:val="008F5BF5"/>
    <w:rsid w:val="008F6936"/>
    <w:rsid w:val="008F72C2"/>
    <w:rsid w:val="00900602"/>
    <w:rsid w:val="00900F6B"/>
    <w:rsid w:val="009036F3"/>
    <w:rsid w:val="0090394E"/>
    <w:rsid w:val="00903BFD"/>
    <w:rsid w:val="009050F3"/>
    <w:rsid w:val="00906FBA"/>
    <w:rsid w:val="00911616"/>
    <w:rsid w:val="00911A8D"/>
    <w:rsid w:val="00914373"/>
    <w:rsid w:val="00914621"/>
    <w:rsid w:val="00915465"/>
    <w:rsid w:val="0091685D"/>
    <w:rsid w:val="00916C0B"/>
    <w:rsid w:val="00916C4C"/>
    <w:rsid w:val="009173F7"/>
    <w:rsid w:val="00920B03"/>
    <w:rsid w:val="00921D7B"/>
    <w:rsid w:val="00922A81"/>
    <w:rsid w:val="00923220"/>
    <w:rsid w:val="0092364D"/>
    <w:rsid w:val="00923D1F"/>
    <w:rsid w:val="00924FBE"/>
    <w:rsid w:val="0092644E"/>
    <w:rsid w:val="009264D5"/>
    <w:rsid w:val="00927BE0"/>
    <w:rsid w:val="0093030D"/>
    <w:rsid w:val="0093238E"/>
    <w:rsid w:val="0093278B"/>
    <w:rsid w:val="009333E6"/>
    <w:rsid w:val="009336B2"/>
    <w:rsid w:val="009349E9"/>
    <w:rsid w:val="00936BC0"/>
    <w:rsid w:val="00941E51"/>
    <w:rsid w:val="0094203A"/>
    <w:rsid w:val="00944210"/>
    <w:rsid w:val="0094577F"/>
    <w:rsid w:val="00946732"/>
    <w:rsid w:val="00947E5C"/>
    <w:rsid w:val="00950524"/>
    <w:rsid w:val="00951782"/>
    <w:rsid w:val="0095197B"/>
    <w:rsid w:val="009524C1"/>
    <w:rsid w:val="00953BD9"/>
    <w:rsid w:val="0095407F"/>
    <w:rsid w:val="00954277"/>
    <w:rsid w:val="00954FC8"/>
    <w:rsid w:val="00955372"/>
    <w:rsid w:val="00955631"/>
    <w:rsid w:val="00955AAA"/>
    <w:rsid w:val="00956BFA"/>
    <w:rsid w:val="00956CEF"/>
    <w:rsid w:val="0096016B"/>
    <w:rsid w:val="00961A75"/>
    <w:rsid w:val="009622E2"/>
    <w:rsid w:val="00963DDE"/>
    <w:rsid w:val="00964B5B"/>
    <w:rsid w:val="0096524D"/>
    <w:rsid w:val="0096584C"/>
    <w:rsid w:val="00966649"/>
    <w:rsid w:val="009674D9"/>
    <w:rsid w:val="009676BD"/>
    <w:rsid w:val="00967B23"/>
    <w:rsid w:val="00971C2D"/>
    <w:rsid w:val="00972002"/>
    <w:rsid w:val="0097409A"/>
    <w:rsid w:val="009747D0"/>
    <w:rsid w:val="00974B70"/>
    <w:rsid w:val="0097543D"/>
    <w:rsid w:val="0097592F"/>
    <w:rsid w:val="009760D9"/>
    <w:rsid w:val="00977198"/>
    <w:rsid w:val="00980025"/>
    <w:rsid w:val="00980782"/>
    <w:rsid w:val="00982F84"/>
    <w:rsid w:val="00982FAE"/>
    <w:rsid w:val="00984445"/>
    <w:rsid w:val="009863AA"/>
    <w:rsid w:val="00986C41"/>
    <w:rsid w:val="00986F39"/>
    <w:rsid w:val="00992D44"/>
    <w:rsid w:val="00992DAB"/>
    <w:rsid w:val="009936A2"/>
    <w:rsid w:val="00993705"/>
    <w:rsid w:val="00994329"/>
    <w:rsid w:val="0099594E"/>
    <w:rsid w:val="009975DE"/>
    <w:rsid w:val="00997EBE"/>
    <w:rsid w:val="009A02B7"/>
    <w:rsid w:val="009A11F9"/>
    <w:rsid w:val="009A24D4"/>
    <w:rsid w:val="009A31C6"/>
    <w:rsid w:val="009A32D3"/>
    <w:rsid w:val="009A4576"/>
    <w:rsid w:val="009A4CB3"/>
    <w:rsid w:val="009A4E07"/>
    <w:rsid w:val="009A4F36"/>
    <w:rsid w:val="009A5470"/>
    <w:rsid w:val="009A593A"/>
    <w:rsid w:val="009A6283"/>
    <w:rsid w:val="009A6936"/>
    <w:rsid w:val="009A7A16"/>
    <w:rsid w:val="009B06EE"/>
    <w:rsid w:val="009B085A"/>
    <w:rsid w:val="009B1ACA"/>
    <w:rsid w:val="009B1E8C"/>
    <w:rsid w:val="009B2193"/>
    <w:rsid w:val="009B3764"/>
    <w:rsid w:val="009B3DFD"/>
    <w:rsid w:val="009B51E8"/>
    <w:rsid w:val="009B5CDA"/>
    <w:rsid w:val="009B79F2"/>
    <w:rsid w:val="009B7AA4"/>
    <w:rsid w:val="009C0E2A"/>
    <w:rsid w:val="009C1DF1"/>
    <w:rsid w:val="009C2387"/>
    <w:rsid w:val="009C26DA"/>
    <w:rsid w:val="009C3911"/>
    <w:rsid w:val="009C4443"/>
    <w:rsid w:val="009C56D7"/>
    <w:rsid w:val="009C5DF7"/>
    <w:rsid w:val="009C67A4"/>
    <w:rsid w:val="009C7CDC"/>
    <w:rsid w:val="009D0F91"/>
    <w:rsid w:val="009D2F76"/>
    <w:rsid w:val="009D3216"/>
    <w:rsid w:val="009D3990"/>
    <w:rsid w:val="009D48A6"/>
    <w:rsid w:val="009D49C7"/>
    <w:rsid w:val="009D4EE1"/>
    <w:rsid w:val="009D7851"/>
    <w:rsid w:val="009E00EB"/>
    <w:rsid w:val="009E02A3"/>
    <w:rsid w:val="009E2205"/>
    <w:rsid w:val="009E3CB1"/>
    <w:rsid w:val="009E4C38"/>
    <w:rsid w:val="009E7B9D"/>
    <w:rsid w:val="009F08FE"/>
    <w:rsid w:val="009F1FDA"/>
    <w:rsid w:val="009F2A7E"/>
    <w:rsid w:val="009F31F3"/>
    <w:rsid w:val="009F4361"/>
    <w:rsid w:val="009F4A93"/>
    <w:rsid w:val="009F73B4"/>
    <w:rsid w:val="00A01275"/>
    <w:rsid w:val="00A02417"/>
    <w:rsid w:val="00A02816"/>
    <w:rsid w:val="00A0333D"/>
    <w:rsid w:val="00A03664"/>
    <w:rsid w:val="00A03F21"/>
    <w:rsid w:val="00A07EC5"/>
    <w:rsid w:val="00A07FB1"/>
    <w:rsid w:val="00A11728"/>
    <w:rsid w:val="00A11BD4"/>
    <w:rsid w:val="00A12D15"/>
    <w:rsid w:val="00A133AE"/>
    <w:rsid w:val="00A14C6A"/>
    <w:rsid w:val="00A15072"/>
    <w:rsid w:val="00A16A40"/>
    <w:rsid w:val="00A172D9"/>
    <w:rsid w:val="00A177C4"/>
    <w:rsid w:val="00A204E8"/>
    <w:rsid w:val="00A2071F"/>
    <w:rsid w:val="00A21A69"/>
    <w:rsid w:val="00A21F24"/>
    <w:rsid w:val="00A23AFE"/>
    <w:rsid w:val="00A24DA0"/>
    <w:rsid w:val="00A24F8A"/>
    <w:rsid w:val="00A26C10"/>
    <w:rsid w:val="00A3094C"/>
    <w:rsid w:val="00A30FFA"/>
    <w:rsid w:val="00A31A46"/>
    <w:rsid w:val="00A33F95"/>
    <w:rsid w:val="00A3425A"/>
    <w:rsid w:val="00A35446"/>
    <w:rsid w:val="00A360B7"/>
    <w:rsid w:val="00A373AC"/>
    <w:rsid w:val="00A37521"/>
    <w:rsid w:val="00A42D40"/>
    <w:rsid w:val="00A436B7"/>
    <w:rsid w:val="00A43762"/>
    <w:rsid w:val="00A4479F"/>
    <w:rsid w:val="00A46EB9"/>
    <w:rsid w:val="00A472B5"/>
    <w:rsid w:val="00A4789F"/>
    <w:rsid w:val="00A47F3B"/>
    <w:rsid w:val="00A504FD"/>
    <w:rsid w:val="00A50B91"/>
    <w:rsid w:val="00A50DA1"/>
    <w:rsid w:val="00A50F35"/>
    <w:rsid w:val="00A51CB6"/>
    <w:rsid w:val="00A5294F"/>
    <w:rsid w:val="00A536BF"/>
    <w:rsid w:val="00A556DD"/>
    <w:rsid w:val="00A56683"/>
    <w:rsid w:val="00A5690C"/>
    <w:rsid w:val="00A57C48"/>
    <w:rsid w:val="00A60BDF"/>
    <w:rsid w:val="00A6437E"/>
    <w:rsid w:val="00A65377"/>
    <w:rsid w:val="00A66272"/>
    <w:rsid w:val="00A70244"/>
    <w:rsid w:val="00A71412"/>
    <w:rsid w:val="00A71A0A"/>
    <w:rsid w:val="00A71C7A"/>
    <w:rsid w:val="00A73393"/>
    <w:rsid w:val="00A7430C"/>
    <w:rsid w:val="00A750ED"/>
    <w:rsid w:val="00A75F86"/>
    <w:rsid w:val="00A76C23"/>
    <w:rsid w:val="00A800D0"/>
    <w:rsid w:val="00A802C5"/>
    <w:rsid w:val="00A81D6B"/>
    <w:rsid w:val="00A82C0D"/>
    <w:rsid w:val="00A82D17"/>
    <w:rsid w:val="00A82E9F"/>
    <w:rsid w:val="00A83C80"/>
    <w:rsid w:val="00A8479E"/>
    <w:rsid w:val="00A8573B"/>
    <w:rsid w:val="00A86F78"/>
    <w:rsid w:val="00A87071"/>
    <w:rsid w:val="00A872BD"/>
    <w:rsid w:val="00A94BA0"/>
    <w:rsid w:val="00A94DCC"/>
    <w:rsid w:val="00A95E82"/>
    <w:rsid w:val="00A97B8C"/>
    <w:rsid w:val="00A97E60"/>
    <w:rsid w:val="00AA0611"/>
    <w:rsid w:val="00AA0849"/>
    <w:rsid w:val="00AA118C"/>
    <w:rsid w:val="00AA11F2"/>
    <w:rsid w:val="00AA219E"/>
    <w:rsid w:val="00AA3B09"/>
    <w:rsid w:val="00AA6F43"/>
    <w:rsid w:val="00AB0676"/>
    <w:rsid w:val="00AB1787"/>
    <w:rsid w:val="00AB21EC"/>
    <w:rsid w:val="00AB2F80"/>
    <w:rsid w:val="00AB3E13"/>
    <w:rsid w:val="00AB5994"/>
    <w:rsid w:val="00AB5C08"/>
    <w:rsid w:val="00AB69D7"/>
    <w:rsid w:val="00AB7234"/>
    <w:rsid w:val="00AC1774"/>
    <w:rsid w:val="00AC2DC2"/>
    <w:rsid w:val="00AC2F88"/>
    <w:rsid w:val="00AC3EA3"/>
    <w:rsid w:val="00AC40AC"/>
    <w:rsid w:val="00AC4382"/>
    <w:rsid w:val="00AC4F30"/>
    <w:rsid w:val="00AC5EC6"/>
    <w:rsid w:val="00AC6ACE"/>
    <w:rsid w:val="00AD3086"/>
    <w:rsid w:val="00AD317C"/>
    <w:rsid w:val="00AD6ADB"/>
    <w:rsid w:val="00AD7B2F"/>
    <w:rsid w:val="00AE0CBC"/>
    <w:rsid w:val="00AE1102"/>
    <w:rsid w:val="00AE22E1"/>
    <w:rsid w:val="00AE2DDA"/>
    <w:rsid w:val="00AE6CE0"/>
    <w:rsid w:val="00AE7A13"/>
    <w:rsid w:val="00AF0BB7"/>
    <w:rsid w:val="00AF1349"/>
    <w:rsid w:val="00AF1701"/>
    <w:rsid w:val="00AF17A9"/>
    <w:rsid w:val="00AF2499"/>
    <w:rsid w:val="00AF28C1"/>
    <w:rsid w:val="00AF4B97"/>
    <w:rsid w:val="00AF52B9"/>
    <w:rsid w:val="00AF6335"/>
    <w:rsid w:val="00AF7AEB"/>
    <w:rsid w:val="00AF7C9D"/>
    <w:rsid w:val="00B0090A"/>
    <w:rsid w:val="00B00EA0"/>
    <w:rsid w:val="00B0134A"/>
    <w:rsid w:val="00B01AE8"/>
    <w:rsid w:val="00B0419E"/>
    <w:rsid w:val="00B06158"/>
    <w:rsid w:val="00B070B9"/>
    <w:rsid w:val="00B10AFF"/>
    <w:rsid w:val="00B10B27"/>
    <w:rsid w:val="00B115D6"/>
    <w:rsid w:val="00B12A2C"/>
    <w:rsid w:val="00B12E70"/>
    <w:rsid w:val="00B131DD"/>
    <w:rsid w:val="00B15E32"/>
    <w:rsid w:val="00B16997"/>
    <w:rsid w:val="00B16A89"/>
    <w:rsid w:val="00B20CEA"/>
    <w:rsid w:val="00B2112F"/>
    <w:rsid w:val="00B212EF"/>
    <w:rsid w:val="00B21B78"/>
    <w:rsid w:val="00B22C94"/>
    <w:rsid w:val="00B22CA6"/>
    <w:rsid w:val="00B22F60"/>
    <w:rsid w:val="00B24A8A"/>
    <w:rsid w:val="00B24D9E"/>
    <w:rsid w:val="00B25EBA"/>
    <w:rsid w:val="00B26A40"/>
    <w:rsid w:val="00B270C5"/>
    <w:rsid w:val="00B3201E"/>
    <w:rsid w:val="00B33465"/>
    <w:rsid w:val="00B35256"/>
    <w:rsid w:val="00B376DC"/>
    <w:rsid w:val="00B4098C"/>
    <w:rsid w:val="00B42652"/>
    <w:rsid w:val="00B4502A"/>
    <w:rsid w:val="00B45AF9"/>
    <w:rsid w:val="00B46E69"/>
    <w:rsid w:val="00B47CB3"/>
    <w:rsid w:val="00B50545"/>
    <w:rsid w:val="00B519A8"/>
    <w:rsid w:val="00B54D94"/>
    <w:rsid w:val="00B55CDC"/>
    <w:rsid w:val="00B560D7"/>
    <w:rsid w:val="00B560F9"/>
    <w:rsid w:val="00B56D3B"/>
    <w:rsid w:val="00B57B77"/>
    <w:rsid w:val="00B57C7B"/>
    <w:rsid w:val="00B6090B"/>
    <w:rsid w:val="00B6115E"/>
    <w:rsid w:val="00B61397"/>
    <w:rsid w:val="00B625C8"/>
    <w:rsid w:val="00B628AF"/>
    <w:rsid w:val="00B63326"/>
    <w:rsid w:val="00B633A8"/>
    <w:rsid w:val="00B635DD"/>
    <w:rsid w:val="00B643E5"/>
    <w:rsid w:val="00B65704"/>
    <w:rsid w:val="00B66089"/>
    <w:rsid w:val="00B7028C"/>
    <w:rsid w:val="00B715AD"/>
    <w:rsid w:val="00B7244D"/>
    <w:rsid w:val="00B72CC4"/>
    <w:rsid w:val="00B732CF"/>
    <w:rsid w:val="00B735B8"/>
    <w:rsid w:val="00B735EE"/>
    <w:rsid w:val="00B74C0C"/>
    <w:rsid w:val="00B75066"/>
    <w:rsid w:val="00B7573B"/>
    <w:rsid w:val="00B77435"/>
    <w:rsid w:val="00B77511"/>
    <w:rsid w:val="00B80DB2"/>
    <w:rsid w:val="00B81BDA"/>
    <w:rsid w:val="00B82624"/>
    <w:rsid w:val="00B8263F"/>
    <w:rsid w:val="00B861FE"/>
    <w:rsid w:val="00B86612"/>
    <w:rsid w:val="00B86D89"/>
    <w:rsid w:val="00B86F55"/>
    <w:rsid w:val="00B918A7"/>
    <w:rsid w:val="00B92988"/>
    <w:rsid w:val="00B929D1"/>
    <w:rsid w:val="00B92C83"/>
    <w:rsid w:val="00B92E4F"/>
    <w:rsid w:val="00B93DBF"/>
    <w:rsid w:val="00B93F28"/>
    <w:rsid w:val="00B95DB0"/>
    <w:rsid w:val="00BA0697"/>
    <w:rsid w:val="00BA29C1"/>
    <w:rsid w:val="00BA46C1"/>
    <w:rsid w:val="00BA576F"/>
    <w:rsid w:val="00BA5AB8"/>
    <w:rsid w:val="00BA648C"/>
    <w:rsid w:val="00BA726B"/>
    <w:rsid w:val="00BA7E21"/>
    <w:rsid w:val="00BB0B71"/>
    <w:rsid w:val="00BB251B"/>
    <w:rsid w:val="00BB4525"/>
    <w:rsid w:val="00BB476D"/>
    <w:rsid w:val="00BC09F5"/>
    <w:rsid w:val="00BC106B"/>
    <w:rsid w:val="00BC339F"/>
    <w:rsid w:val="00BC3B69"/>
    <w:rsid w:val="00BC4026"/>
    <w:rsid w:val="00BC4FB9"/>
    <w:rsid w:val="00BC584A"/>
    <w:rsid w:val="00BC7AA2"/>
    <w:rsid w:val="00BC7F95"/>
    <w:rsid w:val="00BD1CDF"/>
    <w:rsid w:val="00BD3FF8"/>
    <w:rsid w:val="00BD4D89"/>
    <w:rsid w:val="00BD6705"/>
    <w:rsid w:val="00BD7B13"/>
    <w:rsid w:val="00BD7CDF"/>
    <w:rsid w:val="00BE0ACE"/>
    <w:rsid w:val="00BE1042"/>
    <w:rsid w:val="00BE11AF"/>
    <w:rsid w:val="00BE2675"/>
    <w:rsid w:val="00BE30CD"/>
    <w:rsid w:val="00BE669E"/>
    <w:rsid w:val="00BE6FF0"/>
    <w:rsid w:val="00BF075A"/>
    <w:rsid w:val="00BF0D3A"/>
    <w:rsid w:val="00BF0E41"/>
    <w:rsid w:val="00BF16C2"/>
    <w:rsid w:val="00BF20EB"/>
    <w:rsid w:val="00BF5054"/>
    <w:rsid w:val="00BF6880"/>
    <w:rsid w:val="00BF7169"/>
    <w:rsid w:val="00C00976"/>
    <w:rsid w:val="00C016E9"/>
    <w:rsid w:val="00C0282E"/>
    <w:rsid w:val="00C035CF"/>
    <w:rsid w:val="00C036AF"/>
    <w:rsid w:val="00C03E1D"/>
    <w:rsid w:val="00C044EC"/>
    <w:rsid w:val="00C06485"/>
    <w:rsid w:val="00C06882"/>
    <w:rsid w:val="00C0722C"/>
    <w:rsid w:val="00C108B2"/>
    <w:rsid w:val="00C11088"/>
    <w:rsid w:val="00C11552"/>
    <w:rsid w:val="00C11E1D"/>
    <w:rsid w:val="00C13D90"/>
    <w:rsid w:val="00C14C22"/>
    <w:rsid w:val="00C14E6B"/>
    <w:rsid w:val="00C1583A"/>
    <w:rsid w:val="00C161E8"/>
    <w:rsid w:val="00C17389"/>
    <w:rsid w:val="00C177FB"/>
    <w:rsid w:val="00C214B6"/>
    <w:rsid w:val="00C2271D"/>
    <w:rsid w:val="00C23E70"/>
    <w:rsid w:val="00C23F83"/>
    <w:rsid w:val="00C242AB"/>
    <w:rsid w:val="00C245F4"/>
    <w:rsid w:val="00C27847"/>
    <w:rsid w:val="00C32A16"/>
    <w:rsid w:val="00C3349B"/>
    <w:rsid w:val="00C33EA5"/>
    <w:rsid w:val="00C3435B"/>
    <w:rsid w:val="00C346C5"/>
    <w:rsid w:val="00C34BC7"/>
    <w:rsid w:val="00C34FB8"/>
    <w:rsid w:val="00C35B2B"/>
    <w:rsid w:val="00C3781D"/>
    <w:rsid w:val="00C41846"/>
    <w:rsid w:val="00C418A4"/>
    <w:rsid w:val="00C42C53"/>
    <w:rsid w:val="00C43765"/>
    <w:rsid w:val="00C4724D"/>
    <w:rsid w:val="00C47608"/>
    <w:rsid w:val="00C50338"/>
    <w:rsid w:val="00C52A08"/>
    <w:rsid w:val="00C52EF5"/>
    <w:rsid w:val="00C53734"/>
    <w:rsid w:val="00C53991"/>
    <w:rsid w:val="00C53E6D"/>
    <w:rsid w:val="00C54B17"/>
    <w:rsid w:val="00C5536C"/>
    <w:rsid w:val="00C5583A"/>
    <w:rsid w:val="00C57418"/>
    <w:rsid w:val="00C57D57"/>
    <w:rsid w:val="00C6126F"/>
    <w:rsid w:val="00C616CD"/>
    <w:rsid w:val="00C62672"/>
    <w:rsid w:val="00C6449B"/>
    <w:rsid w:val="00C64CB1"/>
    <w:rsid w:val="00C65703"/>
    <w:rsid w:val="00C6613A"/>
    <w:rsid w:val="00C714BF"/>
    <w:rsid w:val="00C72623"/>
    <w:rsid w:val="00C72FBC"/>
    <w:rsid w:val="00C7413E"/>
    <w:rsid w:val="00C74AA9"/>
    <w:rsid w:val="00C74C4B"/>
    <w:rsid w:val="00C75A2E"/>
    <w:rsid w:val="00C76803"/>
    <w:rsid w:val="00C76DEE"/>
    <w:rsid w:val="00C82226"/>
    <w:rsid w:val="00C82436"/>
    <w:rsid w:val="00C82699"/>
    <w:rsid w:val="00C8289F"/>
    <w:rsid w:val="00C833BE"/>
    <w:rsid w:val="00C83727"/>
    <w:rsid w:val="00C83CD9"/>
    <w:rsid w:val="00C8588C"/>
    <w:rsid w:val="00C86DEA"/>
    <w:rsid w:val="00C86FF2"/>
    <w:rsid w:val="00C874FB"/>
    <w:rsid w:val="00C87C58"/>
    <w:rsid w:val="00C90D05"/>
    <w:rsid w:val="00C918AA"/>
    <w:rsid w:val="00C924C2"/>
    <w:rsid w:val="00C9329A"/>
    <w:rsid w:val="00C9417A"/>
    <w:rsid w:val="00C94E0E"/>
    <w:rsid w:val="00C968CA"/>
    <w:rsid w:val="00C978F2"/>
    <w:rsid w:val="00C97961"/>
    <w:rsid w:val="00C97A89"/>
    <w:rsid w:val="00CA0281"/>
    <w:rsid w:val="00CA2BC8"/>
    <w:rsid w:val="00CA2DA9"/>
    <w:rsid w:val="00CA3A23"/>
    <w:rsid w:val="00CA4CFF"/>
    <w:rsid w:val="00CA5429"/>
    <w:rsid w:val="00CA5F1C"/>
    <w:rsid w:val="00CA72DC"/>
    <w:rsid w:val="00CB30B4"/>
    <w:rsid w:val="00CB3C27"/>
    <w:rsid w:val="00CB432D"/>
    <w:rsid w:val="00CB5173"/>
    <w:rsid w:val="00CB66F0"/>
    <w:rsid w:val="00CC0AC9"/>
    <w:rsid w:val="00CC0BDB"/>
    <w:rsid w:val="00CC1A6B"/>
    <w:rsid w:val="00CC45D9"/>
    <w:rsid w:val="00CC5AAB"/>
    <w:rsid w:val="00CC69D4"/>
    <w:rsid w:val="00CC6C45"/>
    <w:rsid w:val="00CC7B2C"/>
    <w:rsid w:val="00CD06F9"/>
    <w:rsid w:val="00CD08BC"/>
    <w:rsid w:val="00CD2E52"/>
    <w:rsid w:val="00CD3619"/>
    <w:rsid w:val="00CD48CF"/>
    <w:rsid w:val="00CD4D17"/>
    <w:rsid w:val="00CD59D7"/>
    <w:rsid w:val="00CD614C"/>
    <w:rsid w:val="00CD6603"/>
    <w:rsid w:val="00CD7B8E"/>
    <w:rsid w:val="00CD7EB6"/>
    <w:rsid w:val="00CE02E1"/>
    <w:rsid w:val="00CE1D79"/>
    <w:rsid w:val="00CE2794"/>
    <w:rsid w:val="00CE28BF"/>
    <w:rsid w:val="00CE42D9"/>
    <w:rsid w:val="00CE45E6"/>
    <w:rsid w:val="00CE5506"/>
    <w:rsid w:val="00CE5DB3"/>
    <w:rsid w:val="00CE72B4"/>
    <w:rsid w:val="00CF0009"/>
    <w:rsid w:val="00CF14A4"/>
    <w:rsid w:val="00CF24AE"/>
    <w:rsid w:val="00CF2E97"/>
    <w:rsid w:val="00CF3394"/>
    <w:rsid w:val="00CF3C98"/>
    <w:rsid w:val="00CF4019"/>
    <w:rsid w:val="00CF5310"/>
    <w:rsid w:val="00CF6CAB"/>
    <w:rsid w:val="00CF79C3"/>
    <w:rsid w:val="00CF7A40"/>
    <w:rsid w:val="00D00BE7"/>
    <w:rsid w:val="00D0262C"/>
    <w:rsid w:val="00D02BE1"/>
    <w:rsid w:val="00D03AB1"/>
    <w:rsid w:val="00D05263"/>
    <w:rsid w:val="00D0565A"/>
    <w:rsid w:val="00D067F2"/>
    <w:rsid w:val="00D12655"/>
    <w:rsid w:val="00D144E5"/>
    <w:rsid w:val="00D145E6"/>
    <w:rsid w:val="00D16CB8"/>
    <w:rsid w:val="00D170D6"/>
    <w:rsid w:val="00D20A3F"/>
    <w:rsid w:val="00D218AC"/>
    <w:rsid w:val="00D21F4F"/>
    <w:rsid w:val="00D222F4"/>
    <w:rsid w:val="00D227F6"/>
    <w:rsid w:val="00D22A87"/>
    <w:rsid w:val="00D2417F"/>
    <w:rsid w:val="00D243C0"/>
    <w:rsid w:val="00D24401"/>
    <w:rsid w:val="00D2447D"/>
    <w:rsid w:val="00D25342"/>
    <w:rsid w:val="00D25B37"/>
    <w:rsid w:val="00D25D89"/>
    <w:rsid w:val="00D26281"/>
    <w:rsid w:val="00D275FA"/>
    <w:rsid w:val="00D31AAC"/>
    <w:rsid w:val="00D31D44"/>
    <w:rsid w:val="00D32D31"/>
    <w:rsid w:val="00D342AC"/>
    <w:rsid w:val="00D35096"/>
    <w:rsid w:val="00D36873"/>
    <w:rsid w:val="00D40D3B"/>
    <w:rsid w:val="00D43FF7"/>
    <w:rsid w:val="00D4499F"/>
    <w:rsid w:val="00D4658E"/>
    <w:rsid w:val="00D528C2"/>
    <w:rsid w:val="00D52F9B"/>
    <w:rsid w:val="00D53243"/>
    <w:rsid w:val="00D53C9A"/>
    <w:rsid w:val="00D54093"/>
    <w:rsid w:val="00D541A7"/>
    <w:rsid w:val="00D54554"/>
    <w:rsid w:val="00D552F4"/>
    <w:rsid w:val="00D55E59"/>
    <w:rsid w:val="00D5649C"/>
    <w:rsid w:val="00D5779A"/>
    <w:rsid w:val="00D57EBA"/>
    <w:rsid w:val="00D6085B"/>
    <w:rsid w:val="00D615D4"/>
    <w:rsid w:val="00D621F3"/>
    <w:rsid w:val="00D62218"/>
    <w:rsid w:val="00D62998"/>
    <w:rsid w:val="00D63477"/>
    <w:rsid w:val="00D635BF"/>
    <w:rsid w:val="00D63DDE"/>
    <w:rsid w:val="00D66590"/>
    <w:rsid w:val="00D671A8"/>
    <w:rsid w:val="00D7610E"/>
    <w:rsid w:val="00D76297"/>
    <w:rsid w:val="00D764FC"/>
    <w:rsid w:val="00D76642"/>
    <w:rsid w:val="00D77054"/>
    <w:rsid w:val="00D8071B"/>
    <w:rsid w:val="00D81314"/>
    <w:rsid w:val="00D81A02"/>
    <w:rsid w:val="00D81AE7"/>
    <w:rsid w:val="00D82065"/>
    <w:rsid w:val="00D820C2"/>
    <w:rsid w:val="00D82EDD"/>
    <w:rsid w:val="00D83C60"/>
    <w:rsid w:val="00D8407A"/>
    <w:rsid w:val="00D846CF"/>
    <w:rsid w:val="00D85447"/>
    <w:rsid w:val="00D86A49"/>
    <w:rsid w:val="00D87343"/>
    <w:rsid w:val="00D90EEE"/>
    <w:rsid w:val="00D914A0"/>
    <w:rsid w:val="00D928AC"/>
    <w:rsid w:val="00D92B6A"/>
    <w:rsid w:val="00D949B9"/>
    <w:rsid w:val="00D952A2"/>
    <w:rsid w:val="00D9599A"/>
    <w:rsid w:val="00D96453"/>
    <w:rsid w:val="00D96AA9"/>
    <w:rsid w:val="00D96FAE"/>
    <w:rsid w:val="00D976A1"/>
    <w:rsid w:val="00D97EC0"/>
    <w:rsid w:val="00DA273D"/>
    <w:rsid w:val="00DA45CD"/>
    <w:rsid w:val="00DA52C8"/>
    <w:rsid w:val="00DA7664"/>
    <w:rsid w:val="00DB0E57"/>
    <w:rsid w:val="00DB1701"/>
    <w:rsid w:val="00DB1F43"/>
    <w:rsid w:val="00DB2B1B"/>
    <w:rsid w:val="00DB487C"/>
    <w:rsid w:val="00DB5AF3"/>
    <w:rsid w:val="00DB5E3F"/>
    <w:rsid w:val="00DC08E1"/>
    <w:rsid w:val="00DC2541"/>
    <w:rsid w:val="00DC2CE9"/>
    <w:rsid w:val="00DC4B31"/>
    <w:rsid w:val="00DC5342"/>
    <w:rsid w:val="00DC5AC8"/>
    <w:rsid w:val="00DC5F17"/>
    <w:rsid w:val="00DC6348"/>
    <w:rsid w:val="00DC6666"/>
    <w:rsid w:val="00DC6B1A"/>
    <w:rsid w:val="00DC6F9E"/>
    <w:rsid w:val="00DC735D"/>
    <w:rsid w:val="00DC7A06"/>
    <w:rsid w:val="00DD03EA"/>
    <w:rsid w:val="00DD0561"/>
    <w:rsid w:val="00DD0E18"/>
    <w:rsid w:val="00DD323F"/>
    <w:rsid w:val="00DD45E0"/>
    <w:rsid w:val="00DD4AE6"/>
    <w:rsid w:val="00DD59C4"/>
    <w:rsid w:val="00DD5F1A"/>
    <w:rsid w:val="00DD625E"/>
    <w:rsid w:val="00DD7AA3"/>
    <w:rsid w:val="00DE0153"/>
    <w:rsid w:val="00DE14C4"/>
    <w:rsid w:val="00DE481E"/>
    <w:rsid w:val="00DE507C"/>
    <w:rsid w:val="00DE5EEC"/>
    <w:rsid w:val="00DE5F3D"/>
    <w:rsid w:val="00DE702D"/>
    <w:rsid w:val="00DF2285"/>
    <w:rsid w:val="00DF2764"/>
    <w:rsid w:val="00DF2B99"/>
    <w:rsid w:val="00DF46EC"/>
    <w:rsid w:val="00DF62BE"/>
    <w:rsid w:val="00E008D5"/>
    <w:rsid w:val="00E00D63"/>
    <w:rsid w:val="00E029A4"/>
    <w:rsid w:val="00E02D8E"/>
    <w:rsid w:val="00E03B43"/>
    <w:rsid w:val="00E051A5"/>
    <w:rsid w:val="00E070C3"/>
    <w:rsid w:val="00E073AA"/>
    <w:rsid w:val="00E07FAD"/>
    <w:rsid w:val="00E1011F"/>
    <w:rsid w:val="00E12098"/>
    <w:rsid w:val="00E12FF9"/>
    <w:rsid w:val="00E1338D"/>
    <w:rsid w:val="00E13545"/>
    <w:rsid w:val="00E13C26"/>
    <w:rsid w:val="00E14097"/>
    <w:rsid w:val="00E14824"/>
    <w:rsid w:val="00E14845"/>
    <w:rsid w:val="00E157E4"/>
    <w:rsid w:val="00E15EC0"/>
    <w:rsid w:val="00E16CA1"/>
    <w:rsid w:val="00E16F65"/>
    <w:rsid w:val="00E171CC"/>
    <w:rsid w:val="00E17342"/>
    <w:rsid w:val="00E179BF"/>
    <w:rsid w:val="00E20064"/>
    <w:rsid w:val="00E20979"/>
    <w:rsid w:val="00E209A4"/>
    <w:rsid w:val="00E2433D"/>
    <w:rsid w:val="00E255B7"/>
    <w:rsid w:val="00E25737"/>
    <w:rsid w:val="00E263A6"/>
    <w:rsid w:val="00E26581"/>
    <w:rsid w:val="00E26B17"/>
    <w:rsid w:val="00E27100"/>
    <w:rsid w:val="00E27C4E"/>
    <w:rsid w:val="00E30F64"/>
    <w:rsid w:val="00E32F27"/>
    <w:rsid w:val="00E33DB7"/>
    <w:rsid w:val="00E34364"/>
    <w:rsid w:val="00E34FB3"/>
    <w:rsid w:val="00E351D4"/>
    <w:rsid w:val="00E35258"/>
    <w:rsid w:val="00E356BC"/>
    <w:rsid w:val="00E36A46"/>
    <w:rsid w:val="00E37599"/>
    <w:rsid w:val="00E37B66"/>
    <w:rsid w:val="00E410D2"/>
    <w:rsid w:val="00E419ED"/>
    <w:rsid w:val="00E42B9F"/>
    <w:rsid w:val="00E42CD6"/>
    <w:rsid w:val="00E43CE8"/>
    <w:rsid w:val="00E43D84"/>
    <w:rsid w:val="00E44150"/>
    <w:rsid w:val="00E442A5"/>
    <w:rsid w:val="00E4485B"/>
    <w:rsid w:val="00E45588"/>
    <w:rsid w:val="00E45E83"/>
    <w:rsid w:val="00E464D3"/>
    <w:rsid w:val="00E469EA"/>
    <w:rsid w:val="00E503E9"/>
    <w:rsid w:val="00E5146C"/>
    <w:rsid w:val="00E524C1"/>
    <w:rsid w:val="00E529A6"/>
    <w:rsid w:val="00E5466A"/>
    <w:rsid w:val="00E55DA2"/>
    <w:rsid w:val="00E55FCD"/>
    <w:rsid w:val="00E56BA5"/>
    <w:rsid w:val="00E57642"/>
    <w:rsid w:val="00E61EA3"/>
    <w:rsid w:val="00E62088"/>
    <w:rsid w:val="00E6334B"/>
    <w:rsid w:val="00E63E07"/>
    <w:rsid w:val="00E66512"/>
    <w:rsid w:val="00E71B4F"/>
    <w:rsid w:val="00E71DD1"/>
    <w:rsid w:val="00E73244"/>
    <w:rsid w:val="00E73B18"/>
    <w:rsid w:val="00E74945"/>
    <w:rsid w:val="00E77B69"/>
    <w:rsid w:val="00E80E3D"/>
    <w:rsid w:val="00E81D19"/>
    <w:rsid w:val="00E82C32"/>
    <w:rsid w:val="00E840FC"/>
    <w:rsid w:val="00E84828"/>
    <w:rsid w:val="00E86039"/>
    <w:rsid w:val="00E8769C"/>
    <w:rsid w:val="00E87FBF"/>
    <w:rsid w:val="00E919C4"/>
    <w:rsid w:val="00E91BE6"/>
    <w:rsid w:val="00E93CEF"/>
    <w:rsid w:val="00E93EB3"/>
    <w:rsid w:val="00EA0E30"/>
    <w:rsid w:val="00EA0FC6"/>
    <w:rsid w:val="00EA3D56"/>
    <w:rsid w:val="00EA4416"/>
    <w:rsid w:val="00EA4CD9"/>
    <w:rsid w:val="00EA777F"/>
    <w:rsid w:val="00EB004A"/>
    <w:rsid w:val="00EB05E4"/>
    <w:rsid w:val="00EB0C63"/>
    <w:rsid w:val="00EB13F7"/>
    <w:rsid w:val="00EB1A00"/>
    <w:rsid w:val="00EB1FF3"/>
    <w:rsid w:val="00EB231B"/>
    <w:rsid w:val="00EB26EB"/>
    <w:rsid w:val="00EB2BA4"/>
    <w:rsid w:val="00EB4DA6"/>
    <w:rsid w:val="00EB50B6"/>
    <w:rsid w:val="00EB5FD5"/>
    <w:rsid w:val="00EC20B5"/>
    <w:rsid w:val="00EC50EB"/>
    <w:rsid w:val="00EC5E93"/>
    <w:rsid w:val="00EC6528"/>
    <w:rsid w:val="00EC684D"/>
    <w:rsid w:val="00ED0144"/>
    <w:rsid w:val="00ED09F5"/>
    <w:rsid w:val="00ED11E4"/>
    <w:rsid w:val="00ED4491"/>
    <w:rsid w:val="00ED6006"/>
    <w:rsid w:val="00ED7592"/>
    <w:rsid w:val="00EE0E45"/>
    <w:rsid w:val="00EE1BC7"/>
    <w:rsid w:val="00EE1C36"/>
    <w:rsid w:val="00EE22E7"/>
    <w:rsid w:val="00EE2E31"/>
    <w:rsid w:val="00EE329C"/>
    <w:rsid w:val="00EE3F1C"/>
    <w:rsid w:val="00EE5216"/>
    <w:rsid w:val="00EE6AB8"/>
    <w:rsid w:val="00EE75A5"/>
    <w:rsid w:val="00EE7643"/>
    <w:rsid w:val="00EE7AD9"/>
    <w:rsid w:val="00EF0B9F"/>
    <w:rsid w:val="00EF2E68"/>
    <w:rsid w:val="00EF4EE5"/>
    <w:rsid w:val="00EF61C7"/>
    <w:rsid w:val="00EF6DAC"/>
    <w:rsid w:val="00EF778F"/>
    <w:rsid w:val="00F00F8E"/>
    <w:rsid w:val="00F01F97"/>
    <w:rsid w:val="00F025AA"/>
    <w:rsid w:val="00F02EE0"/>
    <w:rsid w:val="00F05AA4"/>
    <w:rsid w:val="00F05F2C"/>
    <w:rsid w:val="00F06A20"/>
    <w:rsid w:val="00F07684"/>
    <w:rsid w:val="00F07996"/>
    <w:rsid w:val="00F07C9A"/>
    <w:rsid w:val="00F10322"/>
    <w:rsid w:val="00F10359"/>
    <w:rsid w:val="00F135E7"/>
    <w:rsid w:val="00F16B04"/>
    <w:rsid w:val="00F16D19"/>
    <w:rsid w:val="00F16D96"/>
    <w:rsid w:val="00F20C1F"/>
    <w:rsid w:val="00F222EB"/>
    <w:rsid w:val="00F242FA"/>
    <w:rsid w:val="00F261AF"/>
    <w:rsid w:val="00F274BC"/>
    <w:rsid w:val="00F3000C"/>
    <w:rsid w:val="00F304EA"/>
    <w:rsid w:val="00F30B66"/>
    <w:rsid w:val="00F3107A"/>
    <w:rsid w:val="00F32572"/>
    <w:rsid w:val="00F32AD4"/>
    <w:rsid w:val="00F33829"/>
    <w:rsid w:val="00F33B98"/>
    <w:rsid w:val="00F349A0"/>
    <w:rsid w:val="00F34EC7"/>
    <w:rsid w:val="00F3562B"/>
    <w:rsid w:val="00F35EF5"/>
    <w:rsid w:val="00F37AC9"/>
    <w:rsid w:val="00F4068D"/>
    <w:rsid w:val="00F406D0"/>
    <w:rsid w:val="00F40AEB"/>
    <w:rsid w:val="00F41CD5"/>
    <w:rsid w:val="00F42919"/>
    <w:rsid w:val="00F44093"/>
    <w:rsid w:val="00F44A15"/>
    <w:rsid w:val="00F45B75"/>
    <w:rsid w:val="00F45DEE"/>
    <w:rsid w:val="00F46569"/>
    <w:rsid w:val="00F46610"/>
    <w:rsid w:val="00F46630"/>
    <w:rsid w:val="00F470EA"/>
    <w:rsid w:val="00F47742"/>
    <w:rsid w:val="00F53264"/>
    <w:rsid w:val="00F55EA5"/>
    <w:rsid w:val="00F56A81"/>
    <w:rsid w:val="00F56DB0"/>
    <w:rsid w:val="00F56E8F"/>
    <w:rsid w:val="00F57CBD"/>
    <w:rsid w:val="00F6455E"/>
    <w:rsid w:val="00F66D47"/>
    <w:rsid w:val="00F67E55"/>
    <w:rsid w:val="00F700C9"/>
    <w:rsid w:val="00F70550"/>
    <w:rsid w:val="00F71864"/>
    <w:rsid w:val="00F724EA"/>
    <w:rsid w:val="00F72AF9"/>
    <w:rsid w:val="00F75037"/>
    <w:rsid w:val="00F77D43"/>
    <w:rsid w:val="00F80E56"/>
    <w:rsid w:val="00F83983"/>
    <w:rsid w:val="00F85647"/>
    <w:rsid w:val="00F85CB2"/>
    <w:rsid w:val="00F85FEA"/>
    <w:rsid w:val="00F86050"/>
    <w:rsid w:val="00F860A8"/>
    <w:rsid w:val="00F861FF"/>
    <w:rsid w:val="00F87F9B"/>
    <w:rsid w:val="00F9012C"/>
    <w:rsid w:val="00F90AAF"/>
    <w:rsid w:val="00F918CF"/>
    <w:rsid w:val="00F9552F"/>
    <w:rsid w:val="00F95587"/>
    <w:rsid w:val="00F958A7"/>
    <w:rsid w:val="00F95AFA"/>
    <w:rsid w:val="00F96D07"/>
    <w:rsid w:val="00FA0046"/>
    <w:rsid w:val="00FA288F"/>
    <w:rsid w:val="00FA2F74"/>
    <w:rsid w:val="00FA3039"/>
    <w:rsid w:val="00FA3174"/>
    <w:rsid w:val="00FA373D"/>
    <w:rsid w:val="00FA5744"/>
    <w:rsid w:val="00FB069C"/>
    <w:rsid w:val="00FB111A"/>
    <w:rsid w:val="00FB1703"/>
    <w:rsid w:val="00FB2031"/>
    <w:rsid w:val="00FB3632"/>
    <w:rsid w:val="00FB46F3"/>
    <w:rsid w:val="00FB6B4C"/>
    <w:rsid w:val="00FC058F"/>
    <w:rsid w:val="00FC1F11"/>
    <w:rsid w:val="00FC2700"/>
    <w:rsid w:val="00FC2B85"/>
    <w:rsid w:val="00FC309A"/>
    <w:rsid w:val="00FC30CB"/>
    <w:rsid w:val="00FC37DB"/>
    <w:rsid w:val="00FC3A62"/>
    <w:rsid w:val="00FC44FA"/>
    <w:rsid w:val="00FC48BA"/>
    <w:rsid w:val="00FC4E76"/>
    <w:rsid w:val="00FC525F"/>
    <w:rsid w:val="00FC6AD9"/>
    <w:rsid w:val="00FC7243"/>
    <w:rsid w:val="00FC7766"/>
    <w:rsid w:val="00FC7E09"/>
    <w:rsid w:val="00FC7FB8"/>
    <w:rsid w:val="00FD0840"/>
    <w:rsid w:val="00FD4953"/>
    <w:rsid w:val="00FD4C9C"/>
    <w:rsid w:val="00FD58C6"/>
    <w:rsid w:val="00FD5EBD"/>
    <w:rsid w:val="00FD633E"/>
    <w:rsid w:val="00FD639D"/>
    <w:rsid w:val="00FD7D88"/>
    <w:rsid w:val="00FE0452"/>
    <w:rsid w:val="00FE07CB"/>
    <w:rsid w:val="00FE130C"/>
    <w:rsid w:val="00FE284A"/>
    <w:rsid w:val="00FE2C74"/>
    <w:rsid w:val="00FE2E10"/>
    <w:rsid w:val="00FE4F15"/>
    <w:rsid w:val="00FE6912"/>
    <w:rsid w:val="00FE7580"/>
    <w:rsid w:val="00FF05DA"/>
    <w:rsid w:val="00FF088F"/>
    <w:rsid w:val="00FF1458"/>
    <w:rsid w:val="00FF151A"/>
    <w:rsid w:val="00FF16F4"/>
    <w:rsid w:val="00FF17C3"/>
    <w:rsid w:val="00FF34D8"/>
    <w:rsid w:val="00FF3FF2"/>
    <w:rsid w:val="00FF4A3A"/>
    <w:rsid w:val="00FF4B33"/>
    <w:rsid w:val="00FF56EC"/>
    <w:rsid w:val="00FF6755"/>
    <w:rsid w:val="00FF67E6"/>
    <w:rsid w:val="6C0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96A92"/>
  <w15:docId w15:val="{D6271AA0-3C6A-48E4-8D1F-A9E4110C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998"/>
    <w:rPr>
      <w:sz w:val="24"/>
      <w:szCs w:val="24"/>
    </w:rPr>
  </w:style>
  <w:style w:type="paragraph" w:styleId="Heading1">
    <w:name w:val="heading 1"/>
    <w:basedOn w:val="Normal"/>
    <w:next w:val="Normal"/>
    <w:link w:val="Heading1Char"/>
    <w:uiPriority w:val="9"/>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52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3C9A"/>
    <w:pPr>
      <w:tabs>
        <w:tab w:val="center" w:pos="4320"/>
        <w:tab w:val="right" w:pos="8640"/>
      </w:tabs>
    </w:pPr>
    <w:rPr>
      <w:sz w:val="26"/>
    </w:rPr>
  </w:style>
  <w:style w:type="character" w:styleId="PageNumber">
    <w:name w:val="page number"/>
    <w:basedOn w:val="DefaultParagraphFont"/>
    <w:rsid w:val="00D53C9A"/>
  </w:style>
  <w:style w:type="paragraph" w:styleId="BalloonText">
    <w:name w:val="Balloon Text"/>
    <w:basedOn w:val="Normal"/>
    <w:semiHidden/>
    <w:rsid w:val="00E45E83"/>
    <w:rPr>
      <w:rFonts w:ascii="Tahoma" w:hAnsi="Tahoma" w:cs="Tahoma"/>
      <w:sz w:val="16"/>
      <w:szCs w:val="16"/>
    </w:rPr>
  </w:style>
  <w:style w:type="paragraph" w:styleId="Header">
    <w:name w:val="header"/>
    <w:basedOn w:val="Normal"/>
    <w:link w:val="HeaderChar"/>
    <w:uiPriority w:val="99"/>
    <w:rsid w:val="00F07996"/>
    <w:pPr>
      <w:tabs>
        <w:tab w:val="center" w:pos="4320"/>
        <w:tab w:val="right" w:pos="8640"/>
      </w:tabs>
    </w:pPr>
    <w:rPr>
      <w:sz w:val="26"/>
    </w:rPr>
  </w:style>
  <w:style w:type="paragraph" w:customStyle="1" w:styleId="StyleStyleHeading1JustifiedFirstline039Before6pt">
    <w:name w:val="Style Style Heading 1 + Justified First line:  0.39&quot; Before:  6 pt ..."/>
    <w:basedOn w:val="Normal"/>
    <w:autoRedefine/>
    <w:rsid w:val="005137EE"/>
    <w:pPr>
      <w:keepNext/>
      <w:spacing w:before="200"/>
      <w:jc w:val="both"/>
      <w:outlineLvl w:val="0"/>
    </w:pPr>
    <w:rPr>
      <w:b/>
      <w:bCs/>
      <w:caps/>
      <w:kern w:val="32"/>
      <w:sz w:val="26"/>
      <w:szCs w:val="26"/>
    </w:rPr>
  </w:style>
  <w:style w:type="paragraph" w:customStyle="1" w:styleId="StyleHeading2JustifiedFirstline039Before6ptAft">
    <w:name w:val="Style Heading 2 + Justified First line:  0.39&quot; Before:  6 pt Aft..."/>
    <w:basedOn w:val="Heading2"/>
    <w:autoRedefine/>
    <w:rsid w:val="005137EE"/>
    <w:pPr>
      <w:spacing w:after="240"/>
      <w:ind w:firstLine="562"/>
      <w:jc w:val="both"/>
    </w:pPr>
    <w:rPr>
      <w:rFonts w:ascii="Times New Roman" w:hAnsi="Times New Roman" w:cs="Times New Roman"/>
      <w:i w:val="0"/>
      <w:iCs w:val="0"/>
    </w:rPr>
  </w:style>
  <w:style w:type="paragraph" w:styleId="ListBullet">
    <w:name w:val="List Bullet"/>
    <w:basedOn w:val="Normal"/>
    <w:rsid w:val="00A37521"/>
    <w:pPr>
      <w:numPr>
        <w:numId w:val="3"/>
      </w:numPr>
      <w:jc w:val="both"/>
    </w:pPr>
    <w:rPr>
      <w:rFonts w:eastAsia="Gulim"/>
      <w:sz w:val="28"/>
      <w:lang w:eastAsia="ko-KR"/>
    </w:rPr>
  </w:style>
  <w:style w:type="paragraph" w:customStyle="1" w:styleId="Style14ptJustifiedFirstline127cm">
    <w:name w:val="Style 14 pt Justified First line:  1.27 cm"/>
    <w:basedOn w:val="Normal"/>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rsid w:val="00D82065"/>
    <w:pPr>
      <w:spacing w:after="240"/>
    </w:pPr>
    <w:rPr>
      <w:rFonts w:cs="Times New Roman"/>
      <w:sz w:val="26"/>
      <w:szCs w:val="20"/>
    </w:rPr>
  </w:style>
  <w:style w:type="paragraph" w:styleId="BodyTextIndent">
    <w:name w:val="Body Text Indent"/>
    <w:basedOn w:val="Normal"/>
    <w:rsid w:val="00473651"/>
    <w:pPr>
      <w:spacing w:after="120"/>
      <w:ind w:left="360"/>
    </w:pPr>
    <w:rPr>
      <w:sz w:val="28"/>
      <w:lang w:val="vi-VN"/>
    </w:rPr>
  </w:style>
  <w:style w:type="paragraph" w:customStyle="1" w:styleId="CharCharCharCharCharCharCharCharCharChar">
    <w:name w:val="Char Char Char Char Char Char Char Char Char Char"/>
    <w:basedOn w:val="Normal"/>
    <w:next w:val="Normal"/>
    <w:autoRedefine/>
    <w:semiHidden/>
    <w:rsid w:val="00841834"/>
    <w:pPr>
      <w:spacing w:before="120" w:after="120" w:line="312" w:lineRule="auto"/>
    </w:pPr>
    <w:rPr>
      <w:sz w:val="28"/>
      <w:szCs w:val="28"/>
    </w:rPr>
  </w:style>
  <w:style w:type="character" w:styleId="Hyperlink">
    <w:name w:val="Hyperlink"/>
    <w:basedOn w:val="DefaultParagraphFont"/>
    <w:uiPriority w:val="99"/>
    <w:rsid w:val="007D74D6"/>
    <w:rPr>
      <w:color w:val="0000FF"/>
      <w:u w:val="single"/>
    </w:rPr>
  </w:style>
  <w:style w:type="character" w:styleId="FollowedHyperlink">
    <w:name w:val="FollowedHyperlink"/>
    <w:basedOn w:val="DefaultParagraphFont"/>
    <w:rsid w:val="007D74D6"/>
    <w:rPr>
      <w:color w:val="800080"/>
      <w:u w:val="single"/>
    </w:rPr>
  </w:style>
  <w:style w:type="paragraph" w:customStyle="1" w:styleId="CharCharCharCharCharCharCharCharCharCharCharCharChar">
    <w:name w:val="Char Char Char Char Char Char Char Char Char Char Char Char Char"/>
    <w:basedOn w:val="Normal"/>
    <w:semiHidden/>
    <w:rsid w:val="009E4C38"/>
    <w:pPr>
      <w:spacing w:after="160" w:line="240" w:lineRule="exact"/>
    </w:pPr>
    <w:rPr>
      <w:rFonts w:ascii="Arial" w:hAnsi="Arial"/>
      <w:sz w:val="22"/>
      <w:szCs w:val="22"/>
    </w:rPr>
  </w:style>
  <w:style w:type="paragraph" w:styleId="BodyText">
    <w:name w:val="Body Text"/>
    <w:basedOn w:val="Normal"/>
    <w:rsid w:val="007120EE"/>
    <w:pPr>
      <w:autoSpaceDE w:val="0"/>
      <w:autoSpaceDN w:val="0"/>
      <w:spacing w:after="120"/>
    </w:pPr>
    <w:rPr>
      <w:rFonts w:ascii="CG Times (W1)" w:hAnsi="CG Times (W1)" w:cs="CG Times (W1)"/>
      <w:sz w:val="20"/>
      <w:szCs w:val="20"/>
      <w:lang w:val="en-GB"/>
    </w:rPr>
  </w:style>
  <w:style w:type="paragraph" w:styleId="ListParagraph">
    <w:name w:val="List Paragraph"/>
    <w:aliases w:val="List Paragraph level1,Resume Title,Citation List,heading 4,Ha,Heading 41,Heading 411,bullet,List Paragraph 1,My checklist,List Paragraph1"/>
    <w:basedOn w:val="Normal"/>
    <w:link w:val="ListParagraphChar"/>
    <w:uiPriority w:val="34"/>
    <w:qFormat/>
    <w:rsid w:val="004A7D33"/>
    <w:pPr>
      <w:spacing w:line="276" w:lineRule="auto"/>
      <w:ind w:left="720"/>
      <w:contextualSpacing/>
    </w:pPr>
    <w:rPr>
      <w:rFonts w:eastAsia="Calibri"/>
    </w:rPr>
  </w:style>
  <w:style w:type="paragraph" w:styleId="BodyText3">
    <w:name w:val="Body Text 3"/>
    <w:basedOn w:val="Normal"/>
    <w:rsid w:val="00BE1042"/>
    <w:pPr>
      <w:spacing w:after="120"/>
    </w:pPr>
    <w:rPr>
      <w:sz w:val="16"/>
      <w:szCs w:val="16"/>
    </w:rPr>
  </w:style>
  <w:style w:type="paragraph" w:styleId="NormalWeb">
    <w:name w:val="Normal (Web)"/>
    <w:basedOn w:val="Normal"/>
    <w:uiPriority w:val="99"/>
    <w:unhideWhenUsed/>
    <w:rsid w:val="00D5779A"/>
    <w:pPr>
      <w:spacing w:before="100" w:beforeAutospacing="1" w:after="100" w:afterAutospacing="1"/>
    </w:pPr>
  </w:style>
  <w:style w:type="character" w:customStyle="1" w:styleId="FooterChar">
    <w:name w:val="Footer Char"/>
    <w:basedOn w:val="DefaultParagraphFont"/>
    <w:link w:val="Footer"/>
    <w:uiPriority w:val="99"/>
    <w:rsid w:val="00005779"/>
    <w:rPr>
      <w:sz w:val="26"/>
      <w:szCs w:val="24"/>
    </w:rPr>
  </w:style>
  <w:style w:type="character" w:styleId="CommentReference">
    <w:name w:val="annotation reference"/>
    <w:basedOn w:val="DefaultParagraphFont"/>
    <w:semiHidden/>
    <w:unhideWhenUsed/>
    <w:rsid w:val="00BF6880"/>
    <w:rPr>
      <w:sz w:val="16"/>
      <w:szCs w:val="16"/>
    </w:rPr>
  </w:style>
  <w:style w:type="paragraph" w:styleId="CommentText">
    <w:name w:val="annotation text"/>
    <w:basedOn w:val="Normal"/>
    <w:link w:val="CommentTextChar"/>
    <w:semiHidden/>
    <w:unhideWhenUsed/>
    <w:rsid w:val="00BF6880"/>
    <w:rPr>
      <w:sz w:val="20"/>
      <w:szCs w:val="20"/>
    </w:rPr>
  </w:style>
  <w:style w:type="character" w:customStyle="1" w:styleId="CommentTextChar">
    <w:name w:val="Comment Text Char"/>
    <w:basedOn w:val="DefaultParagraphFont"/>
    <w:link w:val="CommentText"/>
    <w:semiHidden/>
    <w:rsid w:val="00BF6880"/>
  </w:style>
  <w:style w:type="paragraph" w:styleId="CommentSubject">
    <w:name w:val="annotation subject"/>
    <w:basedOn w:val="CommentText"/>
    <w:next w:val="CommentText"/>
    <w:link w:val="CommentSubjectChar"/>
    <w:semiHidden/>
    <w:unhideWhenUsed/>
    <w:rsid w:val="00BF6880"/>
    <w:rPr>
      <w:b/>
      <w:bCs/>
    </w:rPr>
  </w:style>
  <w:style w:type="character" w:customStyle="1" w:styleId="CommentSubjectChar">
    <w:name w:val="Comment Subject Char"/>
    <w:basedOn w:val="CommentTextChar"/>
    <w:link w:val="CommentSubject"/>
    <w:semiHidden/>
    <w:rsid w:val="00BF6880"/>
    <w:rPr>
      <w:b/>
      <w:bCs/>
    </w:rPr>
  </w:style>
  <w:style w:type="paragraph" w:styleId="Revision">
    <w:name w:val="Revision"/>
    <w:hidden/>
    <w:uiPriority w:val="99"/>
    <w:semiHidden/>
    <w:rsid w:val="00BF6880"/>
    <w:rPr>
      <w:sz w:val="26"/>
      <w:szCs w:val="24"/>
    </w:rPr>
  </w:style>
  <w:style w:type="paragraph" w:customStyle="1" w:styleId="Vanban">
    <w:name w:val="Van ban"/>
    <w:basedOn w:val="Normal"/>
    <w:link w:val="VanbanChar"/>
    <w:qFormat/>
    <w:rsid w:val="00AF0BB7"/>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AF0BB7"/>
    <w:rPr>
      <w:rFonts w:eastAsia="SimSun"/>
      <w:bCs/>
      <w:color w:val="000000"/>
      <w:spacing w:val="-4"/>
      <w:kern w:val="1"/>
      <w:sz w:val="28"/>
      <w:szCs w:val="24"/>
      <w:lang w:val="vi-VN" w:eastAsia="zh-CN"/>
    </w:rPr>
  </w:style>
  <w:style w:type="character" w:customStyle="1" w:styleId="HeaderChar">
    <w:name w:val="Header Char"/>
    <w:basedOn w:val="DefaultParagraphFont"/>
    <w:link w:val="Header"/>
    <w:uiPriority w:val="99"/>
    <w:rsid w:val="00185EAC"/>
    <w:rPr>
      <w:sz w:val="26"/>
      <w:szCs w:val="24"/>
    </w:rPr>
  </w:style>
  <w:style w:type="paragraph" w:customStyle="1" w:styleId="Nhiemvu">
    <w:name w:val="Nhiem_vu"/>
    <w:basedOn w:val="Normal"/>
    <w:link w:val="NhiemvuChar"/>
    <w:qFormat/>
    <w:rsid w:val="00AD3086"/>
    <w:pPr>
      <w:spacing w:before="120" w:after="120" w:line="264" w:lineRule="auto"/>
      <w:ind w:firstLine="720"/>
      <w:jc w:val="both"/>
    </w:pPr>
    <w:rPr>
      <w:sz w:val="28"/>
      <w:szCs w:val="28"/>
    </w:rPr>
  </w:style>
  <w:style w:type="character" w:customStyle="1" w:styleId="NhiemvuChar">
    <w:name w:val="Nhiem_vu Char"/>
    <w:basedOn w:val="DefaultParagraphFont"/>
    <w:link w:val="Nhiemvu"/>
    <w:rsid w:val="00AD3086"/>
    <w:rPr>
      <w:sz w:val="28"/>
      <w:szCs w:val="28"/>
    </w:rPr>
  </w:style>
  <w:style w:type="character" w:customStyle="1" w:styleId="UnresolvedMention1">
    <w:name w:val="Unresolved Mention1"/>
    <w:basedOn w:val="DefaultParagraphFont"/>
    <w:uiPriority w:val="99"/>
    <w:semiHidden/>
    <w:unhideWhenUsed/>
    <w:rsid w:val="001B2A22"/>
    <w:rPr>
      <w:color w:val="605E5C"/>
      <w:shd w:val="clear" w:color="auto" w:fill="E1DFDD"/>
    </w:rPr>
  </w:style>
  <w:style w:type="character" w:customStyle="1" w:styleId="Heading1Char">
    <w:name w:val="Heading 1 Char"/>
    <w:basedOn w:val="DefaultParagraphFont"/>
    <w:link w:val="Heading1"/>
    <w:uiPriority w:val="9"/>
    <w:rsid w:val="000811EF"/>
    <w:rPr>
      <w:rFonts w:ascii="Arial" w:hAnsi="Arial" w:cs="Arial"/>
      <w:b/>
      <w:bCs/>
      <w:kern w:val="32"/>
      <w:sz w:val="32"/>
      <w:szCs w:val="32"/>
    </w:rPr>
  </w:style>
  <w:style w:type="character" w:customStyle="1" w:styleId="fontstyle01">
    <w:name w:val="fontstyle01"/>
    <w:basedOn w:val="DefaultParagraphFont"/>
    <w:rsid w:val="000811EF"/>
    <w:rPr>
      <w:rFonts w:ascii="TimesNewRomanPSMT" w:hAnsi="TimesNewRomanPSMT" w:hint="default"/>
      <w:b w:val="0"/>
      <w:bCs w:val="0"/>
      <w:i w:val="0"/>
      <w:iCs w:val="0"/>
      <w:color w:val="000000"/>
      <w:sz w:val="28"/>
      <w:szCs w:val="28"/>
    </w:rPr>
  </w:style>
  <w:style w:type="paragraph" w:customStyle="1" w:styleId="Doanvan">
    <w:name w:val="Doan_van"/>
    <w:basedOn w:val="Normal"/>
    <w:link w:val="DoanvanChar"/>
    <w:qFormat/>
    <w:rsid w:val="000811EF"/>
    <w:pPr>
      <w:spacing w:before="120" w:after="120" w:line="288" w:lineRule="auto"/>
      <w:ind w:firstLine="720"/>
      <w:jc w:val="both"/>
    </w:pPr>
    <w:rPr>
      <w:rFonts w:eastAsiaTheme="minorHAnsi"/>
      <w:kern w:val="2"/>
      <w:sz w:val="28"/>
      <w:szCs w:val="28"/>
      <w:lang w:val="vi-VN"/>
      <w14:ligatures w14:val="standardContextual"/>
    </w:rPr>
  </w:style>
  <w:style w:type="character" w:customStyle="1" w:styleId="DoanvanChar">
    <w:name w:val="Doan_van Char"/>
    <w:basedOn w:val="DefaultParagraphFont"/>
    <w:link w:val="Doanvan"/>
    <w:rsid w:val="000811EF"/>
    <w:rPr>
      <w:rFonts w:eastAsiaTheme="minorHAnsi"/>
      <w:kern w:val="2"/>
      <w:sz w:val="28"/>
      <w:szCs w:val="28"/>
      <w:lang w:val="vi-VN"/>
      <w14:ligatures w14:val="standardContextual"/>
    </w:rPr>
  </w:style>
  <w:style w:type="character" w:customStyle="1" w:styleId="ListParagraphChar">
    <w:name w:val="List Paragraph Char"/>
    <w:aliases w:val="List Paragraph level1 Char,Resume Title Char,Citation List Char,heading 4 Char,Ha Char,Heading 41 Char,Heading 411 Char,bullet Char,List Paragraph 1 Char,My checklist Char,List Paragraph1 Char"/>
    <w:link w:val="ListParagraph"/>
    <w:uiPriority w:val="34"/>
    <w:rsid w:val="000811E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8501">
      <w:bodyDiv w:val="1"/>
      <w:marLeft w:val="0"/>
      <w:marRight w:val="0"/>
      <w:marTop w:val="0"/>
      <w:marBottom w:val="0"/>
      <w:divBdr>
        <w:top w:val="none" w:sz="0" w:space="0" w:color="auto"/>
        <w:left w:val="none" w:sz="0" w:space="0" w:color="auto"/>
        <w:bottom w:val="none" w:sz="0" w:space="0" w:color="auto"/>
        <w:right w:val="none" w:sz="0" w:space="0" w:color="auto"/>
      </w:divBdr>
    </w:div>
    <w:div w:id="370158209">
      <w:bodyDiv w:val="1"/>
      <w:marLeft w:val="0"/>
      <w:marRight w:val="0"/>
      <w:marTop w:val="0"/>
      <w:marBottom w:val="0"/>
      <w:divBdr>
        <w:top w:val="none" w:sz="0" w:space="0" w:color="auto"/>
        <w:left w:val="none" w:sz="0" w:space="0" w:color="auto"/>
        <w:bottom w:val="none" w:sz="0" w:space="0" w:color="auto"/>
        <w:right w:val="none" w:sz="0" w:space="0" w:color="auto"/>
      </w:divBdr>
    </w:div>
    <w:div w:id="477577580">
      <w:bodyDiv w:val="1"/>
      <w:marLeft w:val="0"/>
      <w:marRight w:val="0"/>
      <w:marTop w:val="0"/>
      <w:marBottom w:val="0"/>
      <w:divBdr>
        <w:top w:val="none" w:sz="0" w:space="0" w:color="auto"/>
        <w:left w:val="none" w:sz="0" w:space="0" w:color="auto"/>
        <w:bottom w:val="none" w:sz="0" w:space="0" w:color="auto"/>
        <w:right w:val="none" w:sz="0" w:space="0" w:color="auto"/>
      </w:divBdr>
    </w:div>
    <w:div w:id="858275329">
      <w:bodyDiv w:val="1"/>
      <w:marLeft w:val="0"/>
      <w:marRight w:val="0"/>
      <w:marTop w:val="0"/>
      <w:marBottom w:val="0"/>
      <w:divBdr>
        <w:top w:val="none" w:sz="0" w:space="0" w:color="auto"/>
        <w:left w:val="none" w:sz="0" w:space="0" w:color="auto"/>
        <w:bottom w:val="none" w:sz="0" w:space="0" w:color="auto"/>
        <w:right w:val="none" w:sz="0" w:space="0" w:color="auto"/>
      </w:divBdr>
    </w:div>
    <w:div w:id="1102454473">
      <w:bodyDiv w:val="1"/>
      <w:marLeft w:val="0"/>
      <w:marRight w:val="0"/>
      <w:marTop w:val="0"/>
      <w:marBottom w:val="0"/>
      <w:divBdr>
        <w:top w:val="none" w:sz="0" w:space="0" w:color="auto"/>
        <w:left w:val="none" w:sz="0" w:space="0" w:color="auto"/>
        <w:bottom w:val="none" w:sz="0" w:space="0" w:color="auto"/>
        <w:right w:val="none" w:sz="0" w:space="0" w:color="auto"/>
      </w:divBdr>
    </w:div>
    <w:div w:id="1118258235">
      <w:bodyDiv w:val="1"/>
      <w:marLeft w:val="0"/>
      <w:marRight w:val="0"/>
      <w:marTop w:val="0"/>
      <w:marBottom w:val="0"/>
      <w:divBdr>
        <w:top w:val="none" w:sz="0" w:space="0" w:color="auto"/>
        <w:left w:val="none" w:sz="0" w:space="0" w:color="auto"/>
        <w:bottom w:val="none" w:sz="0" w:space="0" w:color="auto"/>
        <w:right w:val="none" w:sz="0" w:space="0" w:color="auto"/>
      </w:divBdr>
    </w:div>
    <w:div w:id="1335065240">
      <w:bodyDiv w:val="1"/>
      <w:marLeft w:val="0"/>
      <w:marRight w:val="0"/>
      <w:marTop w:val="0"/>
      <w:marBottom w:val="0"/>
      <w:divBdr>
        <w:top w:val="none" w:sz="0" w:space="0" w:color="auto"/>
        <w:left w:val="none" w:sz="0" w:space="0" w:color="auto"/>
        <w:bottom w:val="none" w:sz="0" w:space="0" w:color="auto"/>
        <w:right w:val="none" w:sz="0" w:space="0" w:color="auto"/>
      </w:divBdr>
    </w:div>
    <w:div w:id="1359895512">
      <w:bodyDiv w:val="1"/>
      <w:marLeft w:val="0"/>
      <w:marRight w:val="0"/>
      <w:marTop w:val="0"/>
      <w:marBottom w:val="0"/>
      <w:divBdr>
        <w:top w:val="none" w:sz="0" w:space="0" w:color="auto"/>
        <w:left w:val="none" w:sz="0" w:space="0" w:color="auto"/>
        <w:bottom w:val="none" w:sz="0" w:space="0" w:color="auto"/>
        <w:right w:val="none" w:sz="0" w:space="0" w:color="auto"/>
      </w:divBdr>
    </w:div>
    <w:div w:id="1453940165">
      <w:bodyDiv w:val="1"/>
      <w:marLeft w:val="0"/>
      <w:marRight w:val="0"/>
      <w:marTop w:val="0"/>
      <w:marBottom w:val="0"/>
      <w:divBdr>
        <w:top w:val="none" w:sz="0" w:space="0" w:color="auto"/>
        <w:left w:val="none" w:sz="0" w:space="0" w:color="auto"/>
        <w:bottom w:val="none" w:sz="0" w:space="0" w:color="auto"/>
        <w:right w:val="none" w:sz="0" w:space="0" w:color="auto"/>
      </w:divBdr>
    </w:div>
    <w:div w:id="1502815663">
      <w:bodyDiv w:val="1"/>
      <w:marLeft w:val="0"/>
      <w:marRight w:val="0"/>
      <w:marTop w:val="0"/>
      <w:marBottom w:val="0"/>
      <w:divBdr>
        <w:top w:val="none" w:sz="0" w:space="0" w:color="auto"/>
        <w:left w:val="none" w:sz="0" w:space="0" w:color="auto"/>
        <w:bottom w:val="none" w:sz="0" w:space="0" w:color="auto"/>
        <w:right w:val="none" w:sz="0" w:space="0" w:color="auto"/>
      </w:divBdr>
    </w:div>
    <w:div w:id="1689913433">
      <w:bodyDiv w:val="1"/>
      <w:marLeft w:val="0"/>
      <w:marRight w:val="0"/>
      <w:marTop w:val="0"/>
      <w:marBottom w:val="0"/>
      <w:divBdr>
        <w:top w:val="none" w:sz="0" w:space="0" w:color="auto"/>
        <w:left w:val="none" w:sz="0" w:space="0" w:color="auto"/>
        <w:bottom w:val="none" w:sz="0" w:space="0" w:color="auto"/>
        <w:right w:val="none" w:sz="0" w:space="0" w:color="auto"/>
      </w:divBdr>
    </w:div>
    <w:div w:id="1691684865">
      <w:bodyDiv w:val="1"/>
      <w:marLeft w:val="0"/>
      <w:marRight w:val="0"/>
      <w:marTop w:val="0"/>
      <w:marBottom w:val="0"/>
      <w:divBdr>
        <w:top w:val="none" w:sz="0" w:space="0" w:color="auto"/>
        <w:left w:val="none" w:sz="0" w:space="0" w:color="auto"/>
        <w:bottom w:val="none" w:sz="0" w:space="0" w:color="auto"/>
        <w:right w:val="none" w:sz="0" w:space="0" w:color="auto"/>
      </w:divBdr>
    </w:div>
    <w:div w:id="1757284862">
      <w:bodyDiv w:val="1"/>
      <w:marLeft w:val="0"/>
      <w:marRight w:val="0"/>
      <w:marTop w:val="0"/>
      <w:marBottom w:val="0"/>
      <w:divBdr>
        <w:top w:val="none" w:sz="0" w:space="0" w:color="auto"/>
        <w:left w:val="none" w:sz="0" w:space="0" w:color="auto"/>
        <w:bottom w:val="none" w:sz="0" w:space="0" w:color="auto"/>
        <w:right w:val="none" w:sz="0" w:space="0" w:color="auto"/>
      </w:divBdr>
    </w:div>
    <w:div w:id="1904413427">
      <w:bodyDiv w:val="1"/>
      <w:marLeft w:val="0"/>
      <w:marRight w:val="0"/>
      <w:marTop w:val="0"/>
      <w:marBottom w:val="0"/>
      <w:divBdr>
        <w:top w:val="none" w:sz="0" w:space="0" w:color="auto"/>
        <w:left w:val="none" w:sz="0" w:space="0" w:color="auto"/>
        <w:bottom w:val="none" w:sz="0" w:space="0" w:color="auto"/>
        <w:right w:val="none" w:sz="0" w:space="0" w:color="auto"/>
      </w:divBdr>
    </w:div>
    <w:div w:id="1905027880">
      <w:bodyDiv w:val="1"/>
      <w:marLeft w:val="0"/>
      <w:marRight w:val="0"/>
      <w:marTop w:val="0"/>
      <w:marBottom w:val="0"/>
      <w:divBdr>
        <w:top w:val="none" w:sz="0" w:space="0" w:color="auto"/>
        <w:left w:val="none" w:sz="0" w:space="0" w:color="auto"/>
        <w:bottom w:val="none" w:sz="0" w:space="0" w:color="auto"/>
        <w:right w:val="none" w:sz="0" w:space="0" w:color="auto"/>
      </w:divBdr>
    </w:div>
    <w:div w:id="1957247397">
      <w:bodyDiv w:val="1"/>
      <w:marLeft w:val="0"/>
      <w:marRight w:val="0"/>
      <w:marTop w:val="0"/>
      <w:marBottom w:val="0"/>
      <w:divBdr>
        <w:top w:val="none" w:sz="0" w:space="0" w:color="auto"/>
        <w:left w:val="none" w:sz="0" w:space="0" w:color="auto"/>
        <w:bottom w:val="none" w:sz="0" w:space="0" w:color="auto"/>
        <w:right w:val="none" w:sz="0" w:space="0" w:color="auto"/>
      </w:divBdr>
    </w:div>
    <w:div w:id="1997998751">
      <w:bodyDiv w:val="1"/>
      <w:marLeft w:val="0"/>
      <w:marRight w:val="0"/>
      <w:marTop w:val="0"/>
      <w:marBottom w:val="0"/>
      <w:divBdr>
        <w:top w:val="none" w:sz="0" w:space="0" w:color="auto"/>
        <w:left w:val="none" w:sz="0" w:space="0" w:color="auto"/>
        <w:bottom w:val="none" w:sz="0" w:space="0" w:color="auto"/>
        <w:right w:val="none" w:sz="0" w:space="0" w:color="auto"/>
      </w:divBdr>
      <w:divsChild>
        <w:div w:id="1167942155">
          <w:marLeft w:val="446"/>
          <w:marRight w:val="0"/>
          <w:marTop w:val="60"/>
          <w:marBottom w:val="60"/>
          <w:divBdr>
            <w:top w:val="none" w:sz="0" w:space="0" w:color="auto"/>
            <w:left w:val="none" w:sz="0" w:space="0" w:color="auto"/>
            <w:bottom w:val="none" w:sz="0" w:space="0" w:color="auto"/>
            <w:right w:val="none" w:sz="0" w:space="0" w:color="auto"/>
          </w:divBdr>
        </w:div>
        <w:div w:id="487132357">
          <w:marLeft w:val="446"/>
          <w:marRight w:val="0"/>
          <w:marTop w:val="60"/>
          <w:marBottom w:val="60"/>
          <w:divBdr>
            <w:top w:val="none" w:sz="0" w:space="0" w:color="auto"/>
            <w:left w:val="none" w:sz="0" w:space="0" w:color="auto"/>
            <w:bottom w:val="none" w:sz="0" w:space="0" w:color="auto"/>
            <w:right w:val="none" w:sz="0" w:space="0" w:color="auto"/>
          </w:divBdr>
        </w:div>
        <w:div w:id="1558514101">
          <w:marLeft w:val="446"/>
          <w:marRight w:val="0"/>
          <w:marTop w:val="60"/>
          <w:marBottom w:val="60"/>
          <w:divBdr>
            <w:top w:val="none" w:sz="0" w:space="0" w:color="auto"/>
            <w:left w:val="none" w:sz="0" w:space="0" w:color="auto"/>
            <w:bottom w:val="none" w:sz="0" w:space="0" w:color="auto"/>
            <w:right w:val="none" w:sz="0" w:space="0" w:color="auto"/>
          </w:divBdr>
        </w:div>
      </w:divsChild>
    </w:div>
    <w:div w:id="21366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E6CE-9DE4-4607-8600-837A823A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hjuhiui</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Thao Nguyen</dc:creator>
  <cp:keywords/>
  <dc:description/>
  <cp:lastModifiedBy>Tran Minh Tan</cp:lastModifiedBy>
  <cp:revision>4</cp:revision>
  <cp:lastPrinted>2023-11-10T01:55:00Z</cp:lastPrinted>
  <dcterms:created xsi:type="dcterms:W3CDTF">2024-04-22T10:40:00Z</dcterms:created>
  <dcterms:modified xsi:type="dcterms:W3CDTF">2024-04-22T10:40:00Z</dcterms:modified>
</cp:coreProperties>
</file>