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698A1" w14:textId="33D0A8FA" w:rsidR="006D4ED1" w:rsidRPr="00A7621A" w:rsidRDefault="006D4ED1" w:rsidP="006D4ED1">
      <w:pPr>
        <w:jc w:val="center"/>
        <w:rPr>
          <w:b/>
          <w:sz w:val="28"/>
          <w:szCs w:val="28"/>
        </w:rPr>
      </w:pPr>
      <w:r w:rsidRPr="00A7621A">
        <w:rPr>
          <w:b/>
          <w:sz w:val="28"/>
          <w:szCs w:val="28"/>
          <w:lang w:val="vi-VN"/>
        </w:rPr>
        <w:t>Phụ lục</w:t>
      </w:r>
      <w:r w:rsidRPr="00A7621A">
        <w:rPr>
          <w:b/>
          <w:sz w:val="28"/>
          <w:szCs w:val="28"/>
        </w:rPr>
        <w:t xml:space="preserve"> I</w:t>
      </w:r>
    </w:p>
    <w:p w14:paraId="1D062CA3" w14:textId="57D47788" w:rsidR="006D4ED1" w:rsidRPr="00A7621A" w:rsidRDefault="006D4ED1" w:rsidP="006D4ED1">
      <w:pPr>
        <w:jc w:val="center"/>
        <w:rPr>
          <w:b/>
          <w:sz w:val="28"/>
          <w:szCs w:val="28"/>
        </w:rPr>
      </w:pPr>
      <w:r w:rsidRPr="00A7621A">
        <w:rPr>
          <w:b/>
          <w:sz w:val="28"/>
          <w:szCs w:val="28"/>
        </w:rPr>
        <w:t xml:space="preserve">BIỂU </w:t>
      </w:r>
      <w:r w:rsidRPr="00A7621A">
        <w:rPr>
          <w:b/>
          <w:sz w:val="28"/>
          <w:szCs w:val="28"/>
          <w:lang w:val="vi-VN"/>
        </w:rPr>
        <w:t xml:space="preserve">MẪU </w:t>
      </w:r>
      <w:r w:rsidRPr="00A7621A">
        <w:rPr>
          <w:b/>
          <w:sz w:val="28"/>
          <w:szCs w:val="28"/>
        </w:rPr>
        <w:t>NHIỆM VỤ KHOA HỌC VÀ CÔNG NGHỆ DO QUỸ PHÁT TRIỂN KHOA HỌC VÀ CÔNG NGHỆ QUỐC GIA TÀI TRỢ</w:t>
      </w:r>
    </w:p>
    <w:p w14:paraId="6B7C7D15" w14:textId="4F8AC592" w:rsidR="005F60A0" w:rsidRDefault="006D4ED1" w:rsidP="0017682E">
      <w:pPr>
        <w:spacing w:before="120"/>
        <w:ind w:left="-180" w:right="-64"/>
        <w:jc w:val="center"/>
        <w:rPr>
          <w:i/>
          <w:sz w:val="28"/>
          <w:szCs w:val="28"/>
        </w:rPr>
      </w:pPr>
      <w:r w:rsidRPr="00A7621A">
        <w:rPr>
          <w:i/>
          <w:sz w:val="28"/>
          <w:szCs w:val="28"/>
          <w:lang w:val="vi-VN"/>
        </w:rPr>
        <w:t xml:space="preserve">(Ban hành kèm theo Thông tư số </w:t>
      </w:r>
      <w:r w:rsidR="0017682E">
        <w:rPr>
          <w:i/>
          <w:sz w:val="28"/>
          <w:szCs w:val="28"/>
        </w:rPr>
        <w:t>10</w:t>
      </w:r>
      <w:r w:rsidRPr="00A7621A">
        <w:rPr>
          <w:i/>
          <w:sz w:val="28"/>
          <w:szCs w:val="28"/>
          <w:lang w:val="vi-VN"/>
        </w:rPr>
        <w:t>/20</w:t>
      </w:r>
      <w:r w:rsidRPr="00A7621A">
        <w:rPr>
          <w:i/>
          <w:sz w:val="28"/>
          <w:szCs w:val="28"/>
        </w:rPr>
        <w:t>24</w:t>
      </w:r>
      <w:r w:rsidRPr="00A7621A">
        <w:rPr>
          <w:i/>
          <w:sz w:val="28"/>
          <w:szCs w:val="28"/>
          <w:lang w:val="vi-VN"/>
        </w:rPr>
        <w:t>/TT-BKHCN ngày</w:t>
      </w:r>
      <w:r w:rsidRPr="00A7621A">
        <w:rPr>
          <w:i/>
          <w:sz w:val="28"/>
          <w:szCs w:val="28"/>
        </w:rPr>
        <w:t xml:space="preserve"> </w:t>
      </w:r>
      <w:r w:rsidR="0017682E">
        <w:rPr>
          <w:i/>
          <w:sz w:val="28"/>
          <w:szCs w:val="28"/>
        </w:rPr>
        <w:t>30</w:t>
      </w:r>
      <w:r w:rsidRPr="00A7621A">
        <w:rPr>
          <w:i/>
          <w:sz w:val="28"/>
          <w:szCs w:val="28"/>
          <w:lang w:val="vi-VN"/>
        </w:rPr>
        <w:t xml:space="preserve"> tháng</w:t>
      </w:r>
      <w:r w:rsidR="0017682E">
        <w:rPr>
          <w:i/>
          <w:sz w:val="28"/>
          <w:szCs w:val="28"/>
        </w:rPr>
        <w:t xml:space="preserve"> 12</w:t>
      </w:r>
      <w:r w:rsidRPr="00A7621A">
        <w:rPr>
          <w:i/>
          <w:sz w:val="28"/>
          <w:szCs w:val="28"/>
          <w:lang w:val="vi-VN"/>
        </w:rPr>
        <w:t xml:space="preserve"> năm 20</w:t>
      </w:r>
      <w:r w:rsidRPr="00A7621A">
        <w:rPr>
          <w:i/>
          <w:sz w:val="28"/>
          <w:szCs w:val="28"/>
        </w:rPr>
        <w:t>24</w:t>
      </w:r>
    </w:p>
    <w:p w14:paraId="10EB2AB5" w14:textId="21D787B7" w:rsidR="006D4ED1" w:rsidRPr="00A7621A" w:rsidRDefault="006D4ED1" w:rsidP="005F60A0">
      <w:pPr>
        <w:jc w:val="center"/>
        <w:rPr>
          <w:i/>
          <w:sz w:val="28"/>
          <w:szCs w:val="28"/>
        </w:rPr>
      </w:pPr>
      <w:r w:rsidRPr="00A7621A">
        <w:rPr>
          <w:i/>
          <w:sz w:val="28"/>
          <w:szCs w:val="28"/>
          <w:lang w:val="vi-VN"/>
        </w:rPr>
        <w:t>của Bộ trưởng Bộ Khoa học và Công nghệ)</w:t>
      </w:r>
    </w:p>
    <w:p w14:paraId="2A9C0E02" w14:textId="05B3F5A5" w:rsidR="00691502" w:rsidRDefault="00691502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38B799" wp14:editId="63E3766F">
                <wp:simplePos x="0" y="0"/>
                <wp:positionH relativeFrom="margin">
                  <wp:align>center</wp:align>
                </wp:positionH>
                <wp:positionV relativeFrom="paragraph">
                  <wp:posOffset>81280</wp:posOffset>
                </wp:positionV>
                <wp:extent cx="1518699" cy="0"/>
                <wp:effectExtent l="0" t="0" r="0" b="0"/>
                <wp:wrapNone/>
                <wp:docPr id="313826271" name="Đường nối Thẳ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8699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743931" id="Đường nối Thẳng 1" o:spid="_x0000_s1026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.4pt" to="119.6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" strokecolor="black [3200]" strokeweight="1pt">
                <v:stroke joinstyle="miter"/>
                <w10:wrap anchorx="margin"/>
              </v:line>
            </w:pict>
          </mc:Fallback>
        </mc:AlternateContent>
      </w:r>
    </w:p>
    <w:p w14:paraId="3D777BD9" w14:textId="667DDDD4" w:rsidR="00894E8D" w:rsidRDefault="00894E8D"/>
    <w:p w14:paraId="252E9BC2" w14:textId="5EBB738B" w:rsidR="00C21AD2" w:rsidRPr="00C21AD2" w:rsidRDefault="00C21AD2" w:rsidP="00CD1738">
      <w:pPr>
        <w:pStyle w:val="oancuaDanhsach"/>
        <w:numPr>
          <w:ilvl w:val="0"/>
          <w:numId w:val="1"/>
        </w:numPr>
        <w:spacing w:line="264" w:lineRule="auto"/>
        <w:rPr>
          <w:sz w:val="28"/>
          <w:szCs w:val="28"/>
        </w:rPr>
      </w:pPr>
      <w:r w:rsidRPr="00F838DD">
        <w:rPr>
          <w:b/>
          <w:bCs/>
          <w:sz w:val="28"/>
          <w:szCs w:val="28"/>
        </w:rPr>
        <w:t>Mẫu NAFOSTED 01</w:t>
      </w:r>
      <w:r w:rsidRPr="00C21AD2">
        <w:rPr>
          <w:sz w:val="28"/>
          <w:szCs w:val="28"/>
        </w:rPr>
        <w:t>. Đơn đăng kí đề tài (tiếng Việt).</w:t>
      </w:r>
    </w:p>
    <w:p w14:paraId="7E925474" w14:textId="30689CFA" w:rsidR="00C21AD2" w:rsidRPr="00C21AD2" w:rsidRDefault="00C21AD2" w:rsidP="00CD1738">
      <w:pPr>
        <w:pStyle w:val="oancuaDanhsach"/>
        <w:numPr>
          <w:ilvl w:val="0"/>
          <w:numId w:val="1"/>
        </w:numPr>
        <w:spacing w:line="264" w:lineRule="auto"/>
        <w:rPr>
          <w:sz w:val="28"/>
          <w:szCs w:val="28"/>
        </w:rPr>
      </w:pPr>
      <w:r w:rsidRPr="00F838DD">
        <w:rPr>
          <w:b/>
          <w:bCs/>
          <w:sz w:val="28"/>
          <w:szCs w:val="28"/>
        </w:rPr>
        <w:t>Mẫu NAFOSTED 01E</w:t>
      </w:r>
      <w:r w:rsidRPr="00C21AD2">
        <w:rPr>
          <w:sz w:val="28"/>
          <w:szCs w:val="28"/>
        </w:rPr>
        <w:t>. Đơn đăng kí đề tài (tiếng Anh).</w:t>
      </w:r>
    </w:p>
    <w:p w14:paraId="653B0AA1" w14:textId="59B89923" w:rsidR="00C21AD2" w:rsidRPr="00C21AD2" w:rsidRDefault="00C21AD2" w:rsidP="00CD1738">
      <w:pPr>
        <w:pStyle w:val="oancuaDanhsach"/>
        <w:numPr>
          <w:ilvl w:val="0"/>
          <w:numId w:val="1"/>
        </w:numPr>
        <w:spacing w:line="264" w:lineRule="auto"/>
        <w:rPr>
          <w:sz w:val="28"/>
          <w:szCs w:val="28"/>
        </w:rPr>
      </w:pPr>
      <w:r w:rsidRPr="00F838DD">
        <w:rPr>
          <w:b/>
          <w:bCs/>
          <w:sz w:val="28"/>
          <w:szCs w:val="28"/>
        </w:rPr>
        <w:t>Mẫu NAFOSTED 02</w:t>
      </w:r>
      <w:r w:rsidRPr="00C21AD2">
        <w:rPr>
          <w:sz w:val="28"/>
          <w:szCs w:val="28"/>
        </w:rPr>
        <w:t>. Thuyết minh đề tài (tiếng Việt).</w:t>
      </w:r>
    </w:p>
    <w:p w14:paraId="239CB486" w14:textId="77777777" w:rsidR="00C21AD2" w:rsidRPr="00C21AD2" w:rsidRDefault="00C21AD2" w:rsidP="00CD1738">
      <w:pPr>
        <w:pStyle w:val="oancuaDanhsach"/>
        <w:numPr>
          <w:ilvl w:val="0"/>
          <w:numId w:val="1"/>
        </w:numPr>
        <w:spacing w:line="264" w:lineRule="auto"/>
        <w:rPr>
          <w:sz w:val="28"/>
          <w:szCs w:val="28"/>
        </w:rPr>
      </w:pPr>
      <w:r w:rsidRPr="00F838DD">
        <w:rPr>
          <w:b/>
          <w:bCs/>
          <w:sz w:val="28"/>
          <w:szCs w:val="28"/>
        </w:rPr>
        <w:t>Mẫu NAFOSTED 02E</w:t>
      </w:r>
      <w:r w:rsidRPr="00C21AD2">
        <w:rPr>
          <w:sz w:val="28"/>
          <w:szCs w:val="28"/>
        </w:rPr>
        <w:t>. Thuyết minh đề tài (tiếng Anh).</w:t>
      </w:r>
    </w:p>
    <w:p w14:paraId="02A2ACD5" w14:textId="7FD7E99B" w:rsidR="00C21AD2" w:rsidRPr="00C21AD2" w:rsidRDefault="00C21AD2" w:rsidP="00CD1738">
      <w:pPr>
        <w:pStyle w:val="oancuaDanhsach"/>
        <w:numPr>
          <w:ilvl w:val="0"/>
          <w:numId w:val="1"/>
        </w:numPr>
        <w:spacing w:line="264" w:lineRule="auto"/>
        <w:rPr>
          <w:sz w:val="28"/>
          <w:szCs w:val="28"/>
        </w:rPr>
      </w:pPr>
      <w:r w:rsidRPr="00F838DD">
        <w:rPr>
          <w:b/>
          <w:bCs/>
          <w:sz w:val="28"/>
          <w:szCs w:val="28"/>
        </w:rPr>
        <w:t>Mẫu NAFOSTED 03</w:t>
      </w:r>
      <w:r w:rsidRPr="00C21AD2">
        <w:rPr>
          <w:sz w:val="28"/>
          <w:szCs w:val="28"/>
        </w:rPr>
        <w:t>. Lý lịch khoa học (tiếng Việt).</w:t>
      </w:r>
    </w:p>
    <w:p w14:paraId="1465569D" w14:textId="1929DA6B" w:rsidR="00C21AD2" w:rsidRPr="00C21AD2" w:rsidRDefault="00C21AD2" w:rsidP="00CD1738">
      <w:pPr>
        <w:pStyle w:val="oancuaDanhsach"/>
        <w:numPr>
          <w:ilvl w:val="0"/>
          <w:numId w:val="1"/>
        </w:numPr>
        <w:spacing w:line="264" w:lineRule="auto"/>
        <w:rPr>
          <w:sz w:val="28"/>
          <w:szCs w:val="28"/>
        </w:rPr>
      </w:pPr>
      <w:r w:rsidRPr="00F838DD">
        <w:rPr>
          <w:b/>
          <w:bCs/>
          <w:sz w:val="28"/>
          <w:szCs w:val="28"/>
        </w:rPr>
        <w:t>Mẫu NAFOSTED 03E</w:t>
      </w:r>
      <w:r w:rsidRPr="00C21AD2">
        <w:rPr>
          <w:sz w:val="28"/>
          <w:szCs w:val="28"/>
        </w:rPr>
        <w:t>. Lý lịch khoa học (tiếng Anh).</w:t>
      </w:r>
    </w:p>
    <w:p w14:paraId="1568F575" w14:textId="26D4D2BA" w:rsidR="00C21AD2" w:rsidRPr="00C21AD2" w:rsidRDefault="00C21AD2" w:rsidP="00CD1738">
      <w:pPr>
        <w:pStyle w:val="oancuaDanhsach"/>
        <w:numPr>
          <w:ilvl w:val="0"/>
          <w:numId w:val="1"/>
        </w:numPr>
        <w:spacing w:line="264" w:lineRule="auto"/>
        <w:rPr>
          <w:sz w:val="28"/>
          <w:szCs w:val="28"/>
        </w:rPr>
      </w:pPr>
      <w:r w:rsidRPr="00F838DD">
        <w:rPr>
          <w:b/>
          <w:bCs/>
          <w:sz w:val="28"/>
          <w:szCs w:val="28"/>
        </w:rPr>
        <w:t>Mẫu NAFOSTED 04</w:t>
      </w:r>
      <w:r w:rsidRPr="00C21AD2">
        <w:rPr>
          <w:sz w:val="28"/>
          <w:szCs w:val="28"/>
        </w:rPr>
        <w:t>. Hợp đồng tài trợ nghiên cứu khoa học</w:t>
      </w:r>
    </w:p>
    <w:p w14:paraId="4C923B0F" w14:textId="46C6EB39" w:rsidR="00C21AD2" w:rsidRPr="00C21AD2" w:rsidRDefault="00C21AD2" w:rsidP="00CD1738">
      <w:pPr>
        <w:pStyle w:val="oancuaDanhsach"/>
        <w:numPr>
          <w:ilvl w:val="0"/>
          <w:numId w:val="1"/>
        </w:numPr>
        <w:spacing w:line="264" w:lineRule="auto"/>
        <w:rPr>
          <w:sz w:val="28"/>
          <w:szCs w:val="28"/>
        </w:rPr>
      </w:pPr>
      <w:r w:rsidRPr="00F838DD">
        <w:rPr>
          <w:b/>
          <w:bCs/>
          <w:sz w:val="28"/>
          <w:szCs w:val="28"/>
        </w:rPr>
        <w:t>Mẫu NAFOSTED 05</w:t>
      </w:r>
      <w:r w:rsidRPr="00C21AD2">
        <w:rPr>
          <w:sz w:val="28"/>
          <w:szCs w:val="28"/>
        </w:rPr>
        <w:t>. Báo cáo định kỳ tình hình thực hiện đề tài.</w:t>
      </w:r>
    </w:p>
    <w:p w14:paraId="60FC8893" w14:textId="51589FF4" w:rsidR="00C21AD2" w:rsidRPr="00C21AD2" w:rsidRDefault="00C21AD2" w:rsidP="00CD1738">
      <w:pPr>
        <w:pStyle w:val="oancuaDanhsach"/>
        <w:numPr>
          <w:ilvl w:val="0"/>
          <w:numId w:val="1"/>
        </w:numPr>
        <w:spacing w:line="264" w:lineRule="auto"/>
        <w:rPr>
          <w:sz w:val="28"/>
          <w:szCs w:val="28"/>
        </w:rPr>
      </w:pPr>
      <w:r w:rsidRPr="00F838DD">
        <w:rPr>
          <w:b/>
          <w:bCs/>
          <w:sz w:val="28"/>
          <w:szCs w:val="28"/>
        </w:rPr>
        <w:t>Mẫu NAFOSTED 06</w:t>
      </w:r>
      <w:r w:rsidRPr="00C21AD2">
        <w:rPr>
          <w:sz w:val="28"/>
          <w:szCs w:val="28"/>
        </w:rPr>
        <w:t xml:space="preserve">. </w:t>
      </w:r>
      <w:r w:rsidR="001E181D" w:rsidRPr="00C21AD2">
        <w:rPr>
          <w:sz w:val="28"/>
          <w:szCs w:val="28"/>
        </w:rPr>
        <w:t>Báo cáo tổng hợp kết quả thực hiện đề tài.</w:t>
      </w:r>
    </w:p>
    <w:p w14:paraId="4E066C3F" w14:textId="00E861D4" w:rsidR="00C21AD2" w:rsidRPr="00C21AD2" w:rsidRDefault="00C21AD2" w:rsidP="00CD1738">
      <w:pPr>
        <w:pStyle w:val="oancuaDanhsach"/>
        <w:numPr>
          <w:ilvl w:val="0"/>
          <w:numId w:val="1"/>
        </w:numPr>
        <w:spacing w:line="264" w:lineRule="auto"/>
        <w:rPr>
          <w:sz w:val="28"/>
          <w:szCs w:val="28"/>
        </w:rPr>
      </w:pPr>
      <w:r w:rsidRPr="00F838DD">
        <w:rPr>
          <w:b/>
          <w:bCs/>
          <w:sz w:val="28"/>
          <w:szCs w:val="28"/>
        </w:rPr>
        <w:t>Mẫu NAFOSTED 07</w:t>
      </w:r>
      <w:r w:rsidRPr="00C21AD2">
        <w:rPr>
          <w:sz w:val="28"/>
          <w:szCs w:val="28"/>
        </w:rPr>
        <w:t xml:space="preserve">. </w:t>
      </w:r>
      <w:r w:rsidR="008271D6">
        <w:rPr>
          <w:sz w:val="28"/>
          <w:szCs w:val="28"/>
        </w:rPr>
        <w:t>Văn bản</w:t>
      </w:r>
      <w:r w:rsidR="001E181D" w:rsidRPr="00C21AD2">
        <w:rPr>
          <w:sz w:val="28"/>
          <w:szCs w:val="28"/>
        </w:rPr>
        <w:t xml:space="preserve"> đề nghị thay đổi nội dung hợp đồng.</w:t>
      </w:r>
    </w:p>
    <w:p w14:paraId="6CE39C3E" w14:textId="5C5D0A04" w:rsidR="00C21AD2" w:rsidRPr="00C21AD2" w:rsidRDefault="00C21AD2" w:rsidP="00CD1738">
      <w:pPr>
        <w:pStyle w:val="oancuaDanhsach"/>
        <w:numPr>
          <w:ilvl w:val="0"/>
          <w:numId w:val="1"/>
        </w:numPr>
        <w:spacing w:line="264" w:lineRule="auto"/>
        <w:rPr>
          <w:sz w:val="28"/>
          <w:szCs w:val="28"/>
        </w:rPr>
      </w:pPr>
      <w:r w:rsidRPr="00F838DD">
        <w:rPr>
          <w:b/>
          <w:bCs/>
          <w:sz w:val="28"/>
          <w:szCs w:val="28"/>
        </w:rPr>
        <w:t>Mẫu NAFOSTED 08</w:t>
      </w:r>
      <w:r w:rsidRPr="00C21AD2">
        <w:rPr>
          <w:sz w:val="28"/>
          <w:szCs w:val="28"/>
        </w:rPr>
        <w:t xml:space="preserve">. </w:t>
      </w:r>
      <w:r w:rsidR="009B18A1" w:rsidRPr="00C21AD2">
        <w:rPr>
          <w:sz w:val="28"/>
          <w:szCs w:val="28"/>
        </w:rPr>
        <w:t>Giới thiệu thông tin đề tài.</w:t>
      </w:r>
    </w:p>
    <w:p w14:paraId="4143F7EF" w14:textId="7658D530" w:rsidR="00C21AD2" w:rsidRPr="00C21AD2" w:rsidRDefault="00C21AD2" w:rsidP="00C21AD2"/>
    <w:sectPr w:rsidR="00C21AD2" w:rsidRPr="00C21A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8F1E17"/>
    <w:multiLevelType w:val="hybridMultilevel"/>
    <w:tmpl w:val="8932E8B6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0650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ED1"/>
    <w:rsid w:val="00007D48"/>
    <w:rsid w:val="0017682E"/>
    <w:rsid w:val="001E181D"/>
    <w:rsid w:val="00290A29"/>
    <w:rsid w:val="002A21E8"/>
    <w:rsid w:val="003876D3"/>
    <w:rsid w:val="003D6545"/>
    <w:rsid w:val="003E500F"/>
    <w:rsid w:val="003F5AB4"/>
    <w:rsid w:val="005F60A0"/>
    <w:rsid w:val="00691502"/>
    <w:rsid w:val="006B2BD6"/>
    <w:rsid w:val="006D4ED1"/>
    <w:rsid w:val="00714276"/>
    <w:rsid w:val="008271D6"/>
    <w:rsid w:val="00894E8D"/>
    <w:rsid w:val="009B18A1"/>
    <w:rsid w:val="009D7F4E"/>
    <w:rsid w:val="00A44F18"/>
    <w:rsid w:val="00A7621A"/>
    <w:rsid w:val="00C12081"/>
    <w:rsid w:val="00C21AD2"/>
    <w:rsid w:val="00C501C6"/>
    <w:rsid w:val="00CD1738"/>
    <w:rsid w:val="00E13222"/>
    <w:rsid w:val="00E85FE6"/>
    <w:rsid w:val="00F8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62C71"/>
  <w15:chartTrackingRefBased/>
  <w15:docId w15:val="{C6E9FC43-ADD9-4132-AB46-8F2383BE6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vi-V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inhthng">
    <w:name w:val="Normal"/>
    <w:qFormat/>
    <w:rsid w:val="006D4ED1"/>
    <w:pPr>
      <w:spacing w:after="0" w:line="240" w:lineRule="auto"/>
    </w:pPr>
    <w:rPr>
      <w:rFonts w:eastAsia="Times New Roman" w:cs="Times New Roman"/>
      <w:kern w:val="0"/>
      <w:sz w:val="24"/>
      <w:szCs w:val="24"/>
      <w:lang w:val="en-US"/>
      <w14:ligatures w14:val="none"/>
    </w:rPr>
  </w:style>
  <w:style w:type="paragraph" w:styleId="u1">
    <w:name w:val="heading 1"/>
    <w:basedOn w:val="Binhthng"/>
    <w:next w:val="Binhthng"/>
    <w:link w:val="u1Char"/>
    <w:uiPriority w:val="9"/>
    <w:qFormat/>
    <w:rsid w:val="006D4E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u2">
    <w:name w:val="heading 2"/>
    <w:basedOn w:val="Binhthng"/>
    <w:next w:val="Binhthng"/>
    <w:link w:val="u2Char"/>
    <w:uiPriority w:val="9"/>
    <w:semiHidden/>
    <w:unhideWhenUsed/>
    <w:qFormat/>
    <w:rsid w:val="006D4E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u3">
    <w:name w:val="heading 3"/>
    <w:basedOn w:val="Binhthng"/>
    <w:next w:val="Binhthng"/>
    <w:link w:val="u3Char"/>
    <w:uiPriority w:val="9"/>
    <w:semiHidden/>
    <w:unhideWhenUsed/>
    <w:qFormat/>
    <w:rsid w:val="006D4ED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u4">
    <w:name w:val="heading 4"/>
    <w:basedOn w:val="Binhthng"/>
    <w:next w:val="Binhthng"/>
    <w:link w:val="u4Char"/>
    <w:uiPriority w:val="9"/>
    <w:semiHidden/>
    <w:unhideWhenUsed/>
    <w:qFormat/>
    <w:rsid w:val="006D4ED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u5">
    <w:name w:val="heading 5"/>
    <w:basedOn w:val="Binhthng"/>
    <w:next w:val="Binhthng"/>
    <w:link w:val="u5Char"/>
    <w:uiPriority w:val="9"/>
    <w:semiHidden/>
    <w:unhideWhenUsed/>
    <w:qFormat/>
    <w:rsid w:val="006D4ED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u6">
    <w:name w:val="heading 6"/>
    <w:basedOn w:val="Binhthng"/>
    <w:next w:val="Binhthng"/>
    <w:link w:val="u6Char"/>
    <w:uiPriority w:val="9"/>
    <w:semiHidden/>
    <w:unhideWhenUsed/>
    <w:qFormat/>
    <w:rsid w:val="006D4ED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u7">
    <w:name w:val="heading 7"/>
    <w:basedOn w:val="Binhthng"/>
    <w:next w:val="Binhthng"/>
    <w:link w:val="u7Char"/>
    <w:uiPriority w:val="9"/>
    <w:semiHidden/>
    <w:unhideWhenUsed/>
    <w:qFormat/>
    <w:rsid w:val="006D4ED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u8">
    <w:name w:val="heading 8"/>
    <w:basedOn w:val="Binhthng"/>
    <w:next w:val="Binhthng"/>
    <w:link w:val="u8Char"/>
    <w:uiPriority w:val="9"/>
    <w:semiHidden/>
    <w:unhideWhenUsed/>
    <w:qFormat/>
    <w:rsid w:val="006D4ED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u9">
    <w:name w:val="heading 9"/>
    <w:basedOn w:val="Binhthng"/>
    <w:next w:val="Binhthng"/>
    <w:link w:val="u9Char"/>
    <w:uiPriority w:val="9"/>
    <w:semiHidden/>
    <w:unhideWhenUsed/>
    <w:qFormat/>
    <w:rsid w:val="006D4ED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character" w:customStyle="1" w:styleId="u1Char">
    <w:name w:val="Đầu đề 1 Char"/>
    <w:basedOn w:val="Phngmcinhcuaoanvn"/>
    <w:link w:val="u1"/>
    <w:uiPriority w:val="9"/>
    <w:rsid w:val="006D4ED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u2Char">
    <w:name w:val="Đầu đề 2 Char"/>
    <w:basedOn w:val="Phngmcinhcuaoanvn"/>
    <w:link w:val="u2"/>
    <w:uiPriority w:val="9"/>
    <w:semiHidden/>
    <w:rsid w:val="006D4E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u3Char">
    <w:name w:val="Đầu đề 3 Char"/>
    <w:basedOn w:val="Phngmcinhcuaoanvn"/>
    <w:link w:val="u3"/>
    <w:uiPriority w:val="9"/>
    <w:semiHidden/>
    <w:rsid w:val="006D4ED1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u4Char">
    <w:name w:val="Đầu đề 4 Char"/>
    <w:basedOn w:val="Phngmcinhcuaoanvn"/>
    <w:link w:val="u4"/>
    <w:uiPriority w:val="9"/>
    <w:semiHidden/>
    <w:rsid w:val="006D4ED1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u5Char">
    <w:name w:val="Đầu đề 5 Char"/>
    <w:basedOn w:val="Phngmcinhcuaoanvn"/>
    <w:link w:val="u5"/>
    <w:uiPriority w:val="9"/>
    <w:semiHidden/>
    <w:rsid w:val="006D4ED1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u6Char">
    <w:name w:val="Đầu đề 6 Char"/>
    <w:basedOn w:val="Phngmcinhcuaoanvn"/>
    <w:link w:val="u6"/>
    <w:uiPriority w:val="9"/>
    <w:semiHidden/>
    <w:rsid w:val="006D4ED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u7Char">
    <w:name w:val="Đầu đề 7 Char"/>
    <w:basedOn w:val="Phngmcinhcuaoanvn"/>
    <w:link w:val="u7"/>
    <w:uiPriority w:val="9"/>
    <w:semiHidden/>
    <w:rsid w:val="006D4ED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u8Char">
    <w:name w:val="Đầu đề 8 Char"/>
    <w:basedOn w:val="Phngmcinhcuaoanvn"/>
    <w:link w:val="u8"/>
    <w:uiPriority w:val="9"/>
    <w:semiHidden/>
    <w:rsid w:val="006D4ED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u9Char">
    <w:name w:val="Đầu đề 9 Char"/>
    <w:basedOn w:val="Phngmcinhcuaoanvn"/>
    <w:link w:val="u9"/>
    <w:uiPriority w:val="9"/>
    <w:semiHidden/>
    <w:rsid w:val="006D4ED1"/>
    <w:rPr>
      <w:rFonts w:asciiTheme="minorHAnsi" w:eastAsiaTheme="majorEastAsia" w:hAnsiTheme="minorHAnsi" w:cstheme="majorBidi"/>
      <w:color w:val="272727" w:themeColor="text1" w:themeTint="D8"/>
    </w:rPr>
  </w:style>
  <w:style w:type="paragraph" w:styleId="Tiu">
    <w:name w:val="Title"/>
    <w:basedOn w:val="Binhthng"/>
    <w:next w:val="Binhthng"/>
    <w:link w:val="TiuChar"/>
    <w:uiPriority w:val="10"/>
    <w:qFormat/>
    <w:rsid w:val="006D4ED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uChar">
    <w:name w:val="Tiêu đề Char"/>
    <w:basedOn w:val="Phngmcinhcuaoanvn"/>
    <w:link w:val="Tiu"/>
    <w:uiPriority w:val="10"/>
    <w:rsid w:val="006D4E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uphu">
    <w:name w:val="Subtitle"/>
    <w:basedOn w:val="Binhthng"/>
    <w:next w:val="Binhthng"/>
    <w:link w:val="TiuphuChar"/>
    <w:uiPriority w:val="11"/>
    <w:qFormat/>
    <w:rsid w:val="006D4ED1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TiuphuChar">
    <w:name w:val="Tiêu đề phụ Char"/>
    <w:basedOn w:val="Phngmcinhcuaoanvn"/>
    <w:link w:val="Tiuphu"/>
    <w:uiPriority w:val="11"/>
    <w:rsid w:val="006D4ED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Litrichdn">
    <w:name w:val="Quote"/>
    <w:basedOn w:val="Binhthng"/>
    <w:next w:val="Binhthng"/>
    <w:link w:val="LitrichdnChar"/>
    <w:uiPriority w:val="29"/>
    <w:qFormat/>
    <w:rsid w:val="006D4ED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LitrichdnChar">
    <w:name w:val="Lời trích dẫn Char"/>
    <w:basedOn w:val="Phngmcinhcuaoanvn"/>
    <w:link w:val="Litrichdn"/>
    <w:uiPriority w:val="29"/>
    <w:rsid w:val="006D4ED1"/>
    <w:rPr>
      <w:i/>
      <w:iCs/>
      <w:color w:val="404040" w:themeColor="text1" w:themeTint="BF"/>
    </w:rPr>
  </w:style>
  <w:style w:type="paragraph" w:styleId="oancuaDanhsach">
    <w:name w:val="List Paragraph"/>
    <w:basedOn w:val="Binhthng"/>
    <w:uiPriority w:val="34"/>
    <w:qFormat/>
    <w:rsid w:val="006D4ED1"/>
    <w:pPr>
      <w:ind w:left="720"/>
      <w:contextualSpacing/>
    </w:pPr>
  </w:style>
  <w:style w:type="character" w:styleId="NhnmnhThm">
    <w:name w:val="Intense Emphasis"/>
    <w:basedOn w:val="Phngmcinhcuaoanvn"/>
    <w:uiPriority w:val="21"/>
    <w:qFormat/>
    <w:rsid w:val="006D4ED1"/>
    <w:rPr>
      <w:i/>
      <w:iCs/>
      <w:color w:val="2F5496" w:themeColor="accent1" w:themeShade="BF"/>
    </w:rPr>
  </w:style>
  <w:style w:type="paragraph" w:styleId="Nhaykepm">
    <w:name w:val="Intense Quote"/>
    <w:basedOn w:val="Binhthng"/>
    <w:next w:val="Binhthng"/>
    <w:link w:val="NhaykepmChar"/>
    <w:uiPriority w:val="30"/>
    <w:qFormat/>
    <w:rsid w:val="006D4ED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haykepmChar">
    <w:name w:val="Nháy kép Đậm Char"/>
    <w:basedOn w:val="Phngmcinhcuaoanvn"/>
    <w:link w:val="Nhaykepm"/>
    <w:uiPriority w:val="30"/>
    <w:rsid w:val="006D4ED1"/>
    <w:rPr>
      <w:i/>
      <w:iCs/>
      <w:color w:val="2F5496" w:themeColor="accent1" w:themeShade="BF"/>
    </w:rPr>
  </w:style>
  <w:style w:type="character" w:styleId="ThamchiuNhnmnh">
    <w:name w:val="Intense Reference"/>
    <w:basedOn w:val="Phngmcinhcuaoanvn"/>
    <w:uiPriority w:val="32"/>
    <w:qFormat/>
    <w:rsid w:val="006D4ED1"/>
    <w:rPr>
      <w:b/>
      <w:bCs/>
      <w:smallCaps/>
      <w:color w:val="2F5496" w:themeColor="accent1" w:themeShade="BF"/>
      <w:spacing w:val="5"/>
    </w:rPr>
  </w:style>
  <w:style w:type="paragraph" w:styleId="Duytlai">
    <w:name w:val="Revision"/>
    <w:hidden/>
    <w:uiPriority w:val="99"/>
    <w:semiHidden/>
    <w:rsid w:val="003F5AB4"/>
    <w:pPr>
      <w:spacing w:after="0" w:line="240" w:lineRule="auto"/>
    </w:pPr>
    <w:rPr>
      <w:rFonts w:eastAsia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Tiêu đề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Quân Nguyễn</dc:creator>
  <cp:keywords/>
  <dc:description/>
  <cp:lastModifiedBy>Quân Nguyễn</cp:lastModifiedBy>
  <cp:revision>12</cp:revision>
  <dcterms:created xsi:type="dcterms:W3CDTF">2024-06-21T04:08:00Z</dcterms:created>
  <dcterms:modified xsi:type="dcterms:W3CDTF">2025-01-17T08:10:00Z</dcterms:modified>
</cp:coreProperties>
</file>